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8E5FE6" w:rsidRDefault="00363567" w:rsidP="00F8519E">
      <w:pPr>
        <w:pStyle w:val="BistumBasel"/>
        <w:rPr>
          <w:rFonts w:cs="Segoe UI"/>
          <w:kern w:val="2"/>
          <w:szCs w:val="20"/>
        </w:rPr>
      </w:pPr>
    </w:p>
    <w:p w14:paraId="6D697F76" w14:textId="1EC1B120" w:rsidR="00363567" w:rsidRPr="008E5FE6" w:rsidRDefault="00363567" w:rsidP="00F8519E">
      <w:pPr>
        <w:pStyle w:val="BistumBasel"/>
        <w:rPr>
          <w:rFonts w:cs="Segoe UI"/>
          <w:kern w:val="2"/>
          <w:szCs w:val="20"/>
        </w:rPr>
      </w:pPr>
    </w:p>
    <w:p w14:paraId="07B4D266" w14:textId="59C4B8D8" w:rsidR="00C65216" w:rsidRPr="008E5FE6" w:rsidRDefault="00C65216" w:rsidP="00F8519E">
      <w:pPr>
        <w:pStyle w:val="BistumBasel"/>
        <w:rPr>
          <w:rFonts w:cs="Segoe UI"/>
          <w:kern w:val="2"/>
          <w:szCs w:val="20"/>
        </w:rPr>
      </w:pPr>
    </w:p>
    <w:p w14:paraId="6AF41CE5" w14:textId="74FBBCF6" w:rsidR="007A1201" w:rsidRPr="008E5FE6" w:rsidRDefault="007A1201" w:rsidP="00F8519E">
      <w:pPr>
        <w:pStyle w:val="BistumBasel"/>
        <w:rPr>
          <w:rFonts w:cs="Segoe UI"/>
          <w:kern w:val="2"/>
          <w:szCs w:val="20"/>
        </w:rPr>
      </w:pPr>
    </w:p>
    <w:p w14:paraId="788D2CDD" w14:textId="77777777" w:rsidR="007A1201" w:rsidRPr="008E5FE6" w:rsidRDefault="007A1201" w:rsidP="00F8519E">
      <w:pPr>
        <w:pStyle w:val="BistumBasel"/>
        <w:rPr>
          <w:rFonts w:cs="Segoe UI"/>
          <w:kern w:val="2"/>
          <w:szCs w:val="20"/>
        </w:rPr>
      </w:pPr>
    </w:p>
    <w:p w14:paraId="45D0E42B" w14:textId="77777777" w:rsidR="00C65216" w:rsidRPr="008E5FE6" w:rsidRDefault="00C65216" w:rsidP="00F8519E">
      <w:pPr>
        <w:pStyle w:val="BistumBasel"/>
        <w:rPr>
          <w:rFonts w:cs="Segoe UI"/>
          <w:kern w:val="2"/>
          <w:szCs w:val="20"/>
        </w:rPr>
      </w:pPr>
    </w:p>
    <w:p w14:paraId="5132E280" w14:textId="684CD6F6" w:rsidR="004A5CDC" w:rsidRPr="008E5FE6" w:rsidRDefault="00CB3BB4" w:rsidP="00F8519E">
      <w:pPr>
        <w:pStyle w:val="BistumBasel"/>
        <w:rPr>
          <w:rFonts w:cs="Segoe UI"/>
          <w:b/>
          <w:kern w:val="2"/>
          <w:sz w:val="28"/>
          <w:szCs w:val="28"/>
        </w:rPr>
      </w:pPr>
      <w:sdt>
        <w:sdtPr>
          <w:rPr>
            <w:rFonts w:cs="Segoe UI"/>
            <w:b/>
            <w:kern w:val="2"/>
            <w:sz w:val="28"/>
            <w:szCs w:val="28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0A5A" w:rsidRPr="008E5FE6">
            <w:rPr>
              <w:rFonts w:cs="Segoe UI"/>
              <w:b/>
              <w:kern w:val="2"/>
              <w:sz w:val="28"/>
              <w:szCs w:val="28"/>
            </w:rPr>
            <w:t>Stellenbeschrieb Pastoralraum</w:t>
          </w:r>
          <w:r w:rsidR="00CE23B2" w:rsidRPr="008E5FE6">
            <w:rPr>
              <w:rFonts w:cs="Segoe UI"/>
              <w:b/>
              <w:kern w:val="2"/>
              <w:sz w:val="28"/>
              <w:szCs w:val="28"/>
            </w:rPr>
            <w:t xml:space="preserve">leiter/-in </w:t>
          </w:r>
          <w:r w:rsidR="0006058A" w:rsidRPr="008E5FE6">
            <w:rPr>
              <w:rFonts w:cs="Segoe UI"/>
              <w:b/>
              <w:kern w:val="2"/>
              <w:sz w:val="28"/>
              <w:szCs w:val="28"/>
            </w:rPr>
            <w:t xml:space="preserve">und </w:t>
          </w:r>
          <w:r w:rsidR="00CE23B2" w:rsidRPr="008E5FE6">
            <w:rPr>
              <w:rFonts w:cs="Segoe UI"/>
              <w:b/>
              <w:kern w:val="2"/>
              <w:sz w:val="28"/>
              <w:szCs w:val="28"/>
            </w:rPr>
            <w:t>Gemeindeleiter/-in</w:t>
          </w:r>
          <w:r w:rsidR="007A1201" w:rsidRPr="008E5FE6">
            <w:rPr>
              <w:rFonts w:cs="Segoe UI"/>
              <w:b/>
              <w:kern w:val="2"/>
              <w:sz w:val="28"/>
              <w:szCs w:val="28"/>
            </w:rPr>
            <w:t xml:space="preserve"> Pastoralraum Typ B</w:t>
          </w:r>
        </w:sdtContent>
      </w:sdt>
    </w:p>
    <w:p w14:paraId="3898F94F" w14:textId="77777777" w:rsidR="007A1201" w:rsidRPr="008E5FE6" w:rsidRDefault="007A1201" w:rsidP="00F8519E">
      <w:pPr>
        <w:pStyle w:val="BistumBasel"/>
        <w:rPr>
          <w:rFonts w:cs="Segoe UI"/>
          <w:color w:val="0070C0"/>
          <w:kern w:val="2"/>
          <w:sz w:val="24"/>
        </w:rPr>
      </w:pPr>
      <w:r w:rsidRPr="008E5FE6">
        <w:rPr>
          <w:rFonts w:cs="Segoe UI"/>
          <w:color w:val="0070C0"/>
          <w:kern w:val="2"/>
          <w:sz w:val="24"/>
        </w:rPr>
        <w:t>Musterformular</w:t>
      </w:r>
    </w:p>
    <w:p w14:paraId="40E0CF1E" w14:textId="0A2F1066" w:rsidR="008337F5" w:rsidRPr="008E5FE6" w:rsidRDefault="008337F5" w:rsidP="00F8519E">
      <w:pPr>
        <w:pStyle w:val="BistumBasel"/>
        <w:rPr>
          <w:rFonts w:cs="Segoe UI"/>
          <w:kern w:val="2"/>
          <w:szCs w:val="20"/>
        </w:rPr>
      </w:pPr>
    </w:p>
    <w:p w14:paraId="4A94CE41" w14:textId="77777777" w:rsidR="00240F73" w:rsidRPr="008E5FE6" w:rsidRDefault="00240F73" w:rsidP="00F8519E">
      <w:pPr>
        <w:pStyle w:val="BistumBasel"/>
        <w:rPr>
          <w:rFonts w:cs="Segoe UI"/>
          <w:kern w:val="2"/>
          <w:szCs w:val="20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7A1201" w:rsidRPr="008E5FE6" w14:paraId="4D4B2107" w14:textId="16C42647" w:rsidTr="007A1201">
        <w:tc>
          <w:tcPr>
            <w:tcW w:w="3216" w:type="dxa"/>
          </w:tcPr>
          <w:p w14:paraId="10A72201" w14:textId="3206B4CD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  <w:r w:rsidRPr="008E5FE6">
              <w:rPr>
                <w:rFonts w:cs="Segoe UI"/>
                <w:b/>
                <w:kern w:val="2"/>
                <w:szCs w:val="20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</w:p>
        </w:tc>
      </w:tr>
      <w:tr w:rsidR="007A1201" w:rsidRPr="008E5FE6" w14:paraId="2CB35E3B" w14:textId="08772FA6" w:rsidTr="007A1201">
        <w:tc>
          <w:tcPr>
            <w:tcW w:w="3216" w:type="dxa"/>
          </w:tcPr>
          <w:p w14:paraId="1EAA40B2" w14:textId="1ABF512D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  <w:r w:rsidRPr="008E5FE6">
              <w:rPr>
                <w:rFonts w:cs="Segoe UI"/>
                <w:kern w:val="2"/>
                <w:szCs w:val="20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</w:p>
        </w:tc>
      </w:tr>
      <w:tr w:rsidR="007A1201" w:rsidRPr="008E5FE6" w14:paraId="77467FDD" w14:textId="65804D27" w:rsidTr="007A1201">
        <w:tc>
          <w:tcPr>
            <w:tcW w:w="3216" w:type="dxa"/>
          </w:tcPr>
          <w:p w14:paraId="6F2E8ED3" w14:textId="10A9A453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  <w:r w:rsidRPr="008E5FE6">
              <w:rPr>
                <w:rFonts w:cs="Segoe UI"/>
                <w:kern w:val="2"/>
                <w:szCs w:val="20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</w:p>
        </w:tc>
      </w:tr>
      <w:tr w:rsidR="007A1201" w:rsidRPr="008E5FE6" w14:paraId="10348E7C" w14:textId="5343B0A7" w:rsidTr="007A1201">
        <w:tc>
          <w:tcPr>
            <w:tcW w:w="3216" w:type="dxa"/>
          </w:tcPr>
          <w:p w14:paraId="69FD515A" w14:textId="26110777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  <w:r w:rsidRPr="008E5FE6">
              <w:rPr>
                <w:rFonts w:cs="Segoe UI"/>
                <w:szCs w:val="20"/>
              </w:rPr>
              <w:t>Staatskirchenrechtliche</w:t>
            </w:r>
            <w:r w:rsidRPr="008E5FE6">
              <w:rPr>
                <w:rFonts w:cs="Segoe UI"/>
                <w:kern w:val="2"/>
                <w:szCs w:val="20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</w:p>
        </w:tc>
      </w:tr>
      <w:tr w:rsidR="007A1201" w:rsidRPr="008E5FE6" w14:paraId="0E45F460" w14:textId="4A830707" w:rsidTr="007A1201">
        <w:tc>
          <w:tcPr>
            <w:tcW w:w="3216" w:type="dxa"/>
          </w:tcPr>
          <w:p w14:paraId="3C7CED21" w14:textId="741B734C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  <w:r w:rsidRPr="008E5FE6">
              <w:rPr>
                <w:rFonts w:cs="Segoe UI"/>
                <w:b/>
                <w:kern w:val="2"/>
                <w:szCs w:val="20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</w:p>
        </w:tc>
      </w:tr>
      <w:tr w:rsidR="007A1201" w:rsidRPr="008E5FE6" w14:paraId="426D442D" w14:textId="5C47FAC2" w:rsidTr="007A1201">
        <w:tc>
          <w:tcPr>
            <w:tcW w:w="3216" w:type="dxa"/>
          </w:tcPr>
          <w:p w14:paraId="0F82D15A" w14:textId="6CAF5301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  <w:r w:rsidRPr="008E5FE6">
              <w:rPr>
                <w:rFonts w:cs="Segoe UI"/>
                <w:kern w:val="2"/>
                <w:szCs w:val="20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25A15E59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  <w:r w:rsidRPr="008E5FE6">
              <w:rPr>
                <w:rFonts w:cs="Segoe UI"/>
                <w:szCs w:val="20"/>
              </w:rPr>
              <w:t>Pastoralraumleiter/-</w:t>
            </w:r>
            <w:r w:rsidRPr="008E5FE6">
              <w:rPr>
                <w:rFonts w:cs="Segoe UI"/>
                <w:color w:val="000000" w:themeColor="text1"/>
                <w:szCs w:val="20"/>
              </w:rPr>
              <w:t>in und Gemeindeleiter</w:t>
            </w:r>
            <w:r w:rsidRPr="008E5FE6">
              <w:rPr>
                <w:rFonts w:cs="Segoe UI"/>
                <w:szCs w:val="20"/>
              </w:rPr>
              <w:t xml:space="preserve">/-in </w:t>
            </w:r>
          </w:p>
        </w:tc>
      </w:tr>
      <w:tr w:rsidR="007A1201" w:rsidRPr="008E5FE6" w14:paraId="4D3AFFC6" w14:textId="69885A03" w:rsidTr="007A1201">
        <w:tc>
          <w:tcPr>
            <w:tcW w:w="3216" w:type="dxa"/>
          </w:tcPr>
          <w:p w14:paraId="2CB292B7" w14:textId="77777777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</w:p>
        </w:tc>
        <w:tc>
          <w:tcPr>
            <w:tcW w:w="6547" w:type="dxa"/>
            <w:shd w:val="clear" w:color="auto" w:fill="auto"/>
          </w:tcPr>
          <w:p w14:paraId="381D0B39" w14:textId="0E9DE1B1" w:rsidR="007A1201" w:rsidRPr="008E5FE6" w:rsidRDefault="007A1201" w:rsidP="00F8519E">
            <w:pPr>
              <w:pStyle w:val="BistumBasel"/>
              <w:rPr>
                <w:rFonts w:cs="Segoe UI"/>
                <w:kern w:val="2"/>
                <w:szCs w:val="20"/>
              </w:rPr>
            </w:pPr>
          </w:p>
        </w:tc>
      </w:tr>
      <w:tr w:rsidR="007A1201" w:rsidRPr="008E5FE6" w14:paraId="233F4D4D" w14:textId="67289B5D" w:rsidTr="007A1201">
        <w:tc>
          <w:tcPr>
            <w:tcW w:w="3216" w:type="dxa"/>
          </w:tcPr>
          <w:p w14:paraId="1D22AC8A" w14:textId="4622164F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  <w:r w:rsidRPr="008E5FE6">
              <w:rPr>
                <w:rFonts w:cs="Segoe UI"/>
                <w:b/>
                <w:kern w:val="2"/>
                <w:szCs w:val="20"/>
              </w:rPr>
              <w:t>Stelleninhaber</w:t>
            </w:r>
            <w:r w:rsidR="002D45AD">
              <w:rPr>
                <w:rFonts w:cs="Segoe UI"/>
                <w:b/>
                <w:kern w:val="2"/>
                <w:szCs w:val="20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25B72A9" w14:textId="59E7EFCF" w:rsidR="007A1201" w:rsidRPr="008E5FE6" w:rsidRDefault="007A1201" w:rsidP="00F8519E">
            <w:pPr>
              <w:pStyle w:val="BistumBasel"/>
              <w:rPr>
                <w:rFonts w:cs="Segoe UI"/>
                <w:b/>
                <w:kern w:val="2"/>
                <w:szCs w:val="20"/>
              </w:rPr>
            </w:pPr>
          </w:p>
        </w:tc>
      </w:tr>
      <w:tr w:rsidR="007A1201" w:rsidRPr="008E5FE6" w14:paraId="524F6017" w14:textId="02957B81" w:rsidTr="007A1201">
        <w:tc>
          <w:tcPr>
            <w:tcW w:w="3216" w:type="dxa"/>
            <w:hideMark/>
          </w:tcPr>
          <w:p w14:paraId="6F9F6E17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7A1201" w:rsidRPr="008E5FE6" w14:paraId="37013A40" w14:textId="7D721224" w:rsidTr="007A1201">
        <w:tc>
          <w:tcPr>
            <w:tcW w:w="3216" w:type="dxa"/>
            <w:hideMark/>
          </w:tcPr>
          <w:p w14:paraId="4A263662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338DD506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mindestens 60% </w:t>
            </w:r>
            <w:r w:rsidRPr="008E5FE6">
              <w:rPr>
                <w:rFonts w:ascii="Segoe UI" w:hAnsi="Segoe UI" w:cs="Segoe UI"/>
                <w:color w:val="0070C0"/>
                <w:sz w:val="20"/>
                <w:szCs w:val="20"/>
              </w:rPr>
              <w:t>siehe Wegleitung</w:t>
            </w:r>
          </w:p>
        </w:tc>
      </w:tr>
      <w:tr w:rsidR="007A1201" w:rsidRPr="008E5FE6" w14:paraId="3D772292" w14:textId="4E42E612" w:rsidTr="007A1201">
        <w:tc>
          <w:tcPr>
            <w:tcW w:w="3216" w:type="dxa"/>
            <w:hideMark/>
          </w:tcPr>
          <w:p w14:paraId="59F8EBB3" w14:textId="55C6B3CB" w:rsidR="007A1201" w:rsidRPr="008E5FE6" w:rsidRDefault="002D45AD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V</w:t>
            </w:r>
            <w:r w:rsidR="007A1201"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orgesetzte Stelle</w:t>
            </w:r>
          </w:p>
        </w:tc>
        <w:tc>
          <w:tcPr>
            <w:tcW w:w="6547" w:type="dxa"/>
            <w:shd w:val="clear" w:color="auto" w:fill="auto"/>
          </w:tcPr>
          <w:p w14:paraId="2DA937BE" w14:textId="335F27B2" w:rsidR="007A1201" w:rsidRPr="008E5FE6" w:rsidRDefault="007A1201" w:rsidP="00F8519E">
            <w:pPr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Pastoral: N.N., Funktion, Instanz</w:t>
            </w:r>
          </w:p>
          <w:p w14:paraId="4FCC4A44" w14:textId="77777777" w:rsidR="007A1201" w:rsidRPr="008E5FE6" w:rsidRDefault="007A1201" w:rsidP="00F8519E">
            <w:pPr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Administrativ: N.N., Funktion, Instanz</w:t>
            </w:r>
          </w:p>
          <w:p w14:paraId="3C2D9C6A" w14:textId="3D020F93" w:rsidR="007A1201" w:rsidRPr="008E5FE6" w:rsidRDefault="008E5FE6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Segoe UI" w:hAnsi="Segoe UI" w:cs="Segoe UI"/>
                <w:color w:val="0070C0"/>
                <w:sz w:val="20"/>
                <w:szCs w:val="20"/>
              </w:rPr>
              <w:t>siehe Wegleitung</w:t>
            </w:r>
          </w:p>
        </w:tc>
      </w:tr>
      <w:tr w:rsidR="007A1201" w:rsidRPr="008E5FE6" w14:paraId="7D0F1EE1" w14:textId="5B57EF77" w:rsidTr="007A1201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5DDD7668" w:rsidR="007A1201" w:rsidRPr="008E5FE6" w:rsidRDefault="008E5FE6" w:rsidP="00F8519E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N. N. </w:t>
            </w:r>
            <w:r w:rsidR="007A1201" w:rsidRPr="008E5FE6">
              <w:rPr>
                <w:rFonts w:ascii="Segoe UI" w:hAnsi="Segoe UI" w:cs="Segoe UI"/>
                <w:color w:val="0070C0"/>
                <w:sz w:val="20"/>
                <w:szCs w:val="20"/>
              </w:rPr>
              <w:t>siehe Wegleitung</w:t>
            </w:r>
          </w:p>
        </w:tc>
      </w:tr>
      <w:tr w:rsidR="007A1201" w:rsidRPr="008E5FE6" w14:paraId="4F55F760" w14:textId="4FD204CD" w:rsidTr="007A1201">
        <w:tc>
          <w:tcPr>
            <w:tcW w:w="3216" w:type="dxa"/>
            <w:hideMark/>
          </w:tcPr>
          <w:p w14:paraId="70BE4B26" w14:textId="01C4B4EF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639E0CA4" w14:textId="6D97C786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Der Pastoralraumleiter / die Pastoralraumleiterin vertritt den Leitenden Priester, soweit es nicht die priesterlichen Dienste betrifft. Für diese ist eine Aushilfe zu suchen.</w:t>
            </w:r>
          </w:p>
        </w:tc>
      </w:tr>
      <w:tr w:rsidR="007A1201" w:rsidRPr="008E5FE6" w14:paraId="6AF6FEA4" w14:textId="3C47283C" w:rsidTr="007A1201">
        <w:tc>
          <w:tcPr>
            <w:tcW w:w="3216" w:type="dxa"/>
            <w:hideMark/>
          </w:tcPr>
          <w:p w14:paraId="4839C2E7" w14:textId="2C6FDE95" w:rsidR="007A1201" w:rsidRPr="008E5FE6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37E83D57" w14:textId="55596484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de-CH"/>
              </w:rPr>
              <w:t xml:space="preserve">Im Statut Pastoralraum (Anhang 2, Anhang 5) findet sich das Organigramm. Die unterstellten Personen und die Strategieverantwortlichen sind dort namentlich aufgeführt. Die Anhänge sind integrierender Bestandteil des Stellenbeschriebs. </w:t>
            </w:r>
          </w:p>
        </w:tc>
      </w:tr>
      <w:tr w:rsidR="007A1201" w:rsidRPr="008E5FE6" w14:paraId="335DED5E" w14:textId="5AA840CA" w:rsidTr="007A1201">
        <w:tc>
          <w:tcPr>
            <w:tcW w:w="3216" w:type="dxa"/>
            <w:hideMark/>
          </w:tcPr>
          <w:p w14:paraId="7CADD1FE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7135B25D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Im Auftrag des Bischofs von Basel leitet der Pastoralraumleiter / die Pastoralraumleiterin gemeinsam mit dem Leitenden Priester pastoral und organisatorisch den Pastoralraum und die dazugehörenden Pfarreien (vgl. Missio canonica), gemäss kirchlichem Recht (CIC c. 528-535; c. 517.2) und dem Pastoralraumstatut (vgl. 1.2.).</w:t>
            </w:r>
          </w:p>
        </w:tc>
      </w:tr>
      <w:tr w:rsidR="007A1201" w:rsidRPr="008E5FE6" w14:paraId="062EF1D9" w14:textId="5A6CFDED" w:rsidTr="007A1201">
        <w:tc>
          <w:tcPr>
            <w:tcW w:w="3216" w:type="dxa"/>
            <w:hideMark/>
          </w:tcPr>
          <w:p w14:paraId="6691E5EF" w14:textId="24F98406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Anforderungen an Stelleninhaber</w:t>
            </w:r>
            <w:r w:rsidR="002D45A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7A1201" w:rsidRPr="008E5FE6" w14:paraId="000BF6FE" w14:textId="4799B887" w:rsidTr="007A1201">
        <w:tc>
          <w:tcPr>
            <w:tcW w:w="3216" w:type="dxa"/>
            <w:hideMark/>
          </w:tcPr>
          <w:p w14:paraId="5200B426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3F8372AA" w14:textId="2FD89EAE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Abschluss Theologiestudium</w:t>
            </w:r>
          </w:p>
        </w:tc>
      </w:tr>
      <w:tr w:rsidR="007A1201" w:rsidRPr="008E5FE6" w14:paraId="6B300FB5" w14:textId="27735D4C" w:rsidTr="007A1201">
        <w:tc>
          <w:tcPr>
            <w:tcW w:w="3216" w:type="dxa"/>
            <w:hideMark/>
          </w:tcPr>
          <w:p w14:paraId="660F11F0" w14:textId="4DD83779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FC06842" w14:textId="66CBD049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Berufseinführung Bistum Basel oder äquivalente Ausbildung</w:t>
            </w:r>
          </w:p>
        </w:tc>
      </w:tr>
      <w:tr w:rsidR="007A1201" w:rsidRPr="008E5FE6" w14:paraId="423BF208" w14:textId="0AF2B3F5" w:rsidTr="007A1201">
        <w:tc>
          <w:tcPr>
            <w:tcW w:w="3216" w:type="dxa"/>
            <w:hideMark/>
          </w:tcPr>
          <w:p w14:paraId="2DD79355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Missio canonica</w:t>
            </w:r>
          </w:p>
        </w:tc>
      </w:tr>
      <w:tr w:rsidR="007A1201" w:rsidRPr="008E5FE6" w14:paraId="529F1366" w14:textId="3A7C9F61" w:rsidTr="007A1201">
        <w:tc>
          <w:tcPr>
            <w:tcW w:w="3216" w:type="dxa"/>
            <w:hideMark/>
          </w:tcPr>
          <w:p w14:paraId="10C0E1B2" w14:textId="277DA88E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0AAFD7A7" w14:textId="2154EDA5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vergleiche Voraussetzungen für die Ernennung 1.4</w:t>
            </w:r>
          </w:p>
        </w:tc>
      </w:tr>
      <w:tr w:rsidR="007A1201" w:rsidRPr="008E5FE6" w14:paraId="51C7371E" w14:textId="6BFFB3EF" w:rsidTr="007A1201">
        <w:tc>
          <w:tcPr>
            <w:tcW w:w="3216" w:type="dxa"/>
            <w:hideMark/>
          </w:tcPr>
          <w:p w14:paraId="49F832F1" w14:textId="7AD4F8E4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EEAC063" w14:textId="738DC5D8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Kurs Gemeindeleiten</w:t>
            </w:r>
          </w:p>
        </w:tc>
      </w:tr>
      <w:tr w:rsidR="007A1201" w:rsidRPr="008E5FE6" w14:paraId="4309C659" w14:textId="37CC0F87" w:rsidTr="007A1201">
        <w:tc>
          <w:tcPr>
            <w:tcW w:w="3216" w:type="dxa"/>
            <w:hideMark/>
          </w:tcPr>
          <w:p w14:paraId="7305DD5A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2C41780F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mehrjährige Erfahrung als Pfarreiseelsorger/-in  oder und Gemeindeleiter/-in</w:t>
            </w:r>
          </w:p>
        </w:tc>
      </w:tr>
      <w:tr w:rsidR="007A1201" w:rsidRPr="008E5FE6" w14:paraId="34BFC5E4" w14:textId="7894A586" w:rsidTr="007A1201">
        <w:tc>
          <w:tcPr>
            <w:tcW w:w="3216" w:type="dxa"/>
            <w:hideMark/>
          </w:tcPr>
          <w:p w14:paraId="2E9C1433" w14:textId="134A9860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603AD518" w:rsidR="007A1201" w:rsidRPr="008E5FE6" w:rsidRDefault="007A1201" w:rsidP="00F8519E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color w:val="0070C0"/>
                <w:sz w:val="20"/>
                <w:szCs w:val="20"/>
              </w:rPr>
              <w:t>siehe Wegleitung</w:t>
            </w:r>
          </w:p>
        </w:tc>
      </w:tr>
      <w:tr w:rsidR="007A1201" w:rsidRPr="008E5FE6" w14:paraId="4C1B54D5" w14:textId="22ECFD29" w:rsidTr="007A1201">
        <w:tc>
          <w:tcPr>
            <w:tcW w:w="3216" w:type="dxa"/>
            <w:hideMark/>
          </w:tcPr>
          <w:p w14:paraId="3772D9D3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14146154" w:rsidR="007A1201" w:rsidRPr="008E5FE6" w:rsidRDefault="007A1201" w:rsidP="00F8519E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de-CH"/>
              </w:rPr>
              <w:t>siehe Wegleitung</w:t>
            </w:r>
          </w:p>
        </w:tc>
      </w:tr>
      <w:tr w:rsidR="007A1201" w:rsidRPr="008E5FE6" w14:paraId="4C93874A" w14:textId="07B7C2DB" w:rsidTr="007A1201">
        <w:tc>
          <w:tcPr>
            <w:tcW w:w="3216" w:type="dxa"/>
            <w:hideMark/>
          </w:tcPr>
          <w:p w14:paraId="2C04BB55" w14:textId="1075DDED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Aufgaben:</w:t>
            </w:r>
          </w:p>
        </w:tc>
        <w:tc>
          <w:tcPr>
            <w:tcW w:w="6547" w:type="dxa"/>
            <w:shd w:val="clear" w:color="auto" w:fill="auto"/>
          </w:tcPr>
          <w:p w14:paraId="4F2F9F98" w14:textId="575D3E29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7A1201" w:rsidRPr="008E5FE6" w14:paraId="4770120C" w14:textId="6A73098F" w:rsidTr="007A1201">
        <w:tc>
          <w:tcPr>
            <w:tcW w:w="3216" w:type="dxa"/>
            <w:hideMark/>
          </w:tcPr>
          <w:p w14:paraId="52BA12CD" w14:textId="17E3FA7D" w:rsidR="007A1201" w:rsidRPr="002D45AD" w:rsidRDefault="002D45AD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2D45AD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 xml:space="preserve">im </w:t>
            </w:r>
            <w:r w:rsidR="007A1201" w:rsidRPr="002D45AD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23902851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Aufgaben gemäss Statut und Funktionendiagramm des Pastoralraumes</w:t>
            </w:r>
          </w:p>
        </w:tc>
      </w:tr>
      <w:tr w:rsidR="007A1201" w:rsidRPr="008E5FE6" w14:paraId="5DC32CAA" w14:textId="1EBBAC92" w:rsidTr="007A1201">
        <w:tc>
          <w:tcPr>
            <w:tcW w:w="3216" w:type="dxa"/>
            <w:hideMark/>
          </w:tcPr>
          <w:p w14:paraId="31712C74" w14:textId="282D7952" w:rsidR="007A1201" w:rsidRPr="002D45AD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3D962687" w14:textId="529D28EA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Administrative Führung des Pfarramts (Führung der Pfarreibücher, Verwaltung der kirchlichen Gelder, Führung Pfarreiarchiv)</w:t>
            </w:r>
          </w:p>
        </w:tc>
      </w:tr>
      <w:tr w:rsidR="007A1201" w:rsidRPr="008E5FE6" w14:paraId="342C5A75" w14:textId="1B06C2E1" w:rsidTr="007A1201">
        <w:tc>
          <w:tcPr>
            <w:tcW w:w="3216" w:type="dxa"/>
            <w:hideMark/>
          </w:tcPr>
          <w:p w14:paraId="23955D63" w14:textId="1714ACA4" w:rsidR="007A1201" w:rsidRPr="002D45AD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6FFFB40B" w14:textId="6C885060" w:rsidR="007A1201" w:rsidRPr="008E5FE6" w:rsidRDefault="007A1201" w:rsidP="005174C4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Personalführung (MAG,</w:t>
            </w:r>
            <w:r w:rsidR="005174C4">
              <w:rPr>
                <w:rFonts w:ascii="Segoe UI" w:hAnsi="Segoe UI" w:cs="Segoe UI"/>
                <w:sz w:val="20"/>
                <w:szCs w:val="20"/>
              </w:rPr>
              <w:t xml:space="preserve"> usw.</w:t>
            </w:r>
            <w:r w:rsidRPr="008E5FE6">
              <w:rPr>
                <w:rFonts w:ascii="Segoe UI" w:hAnsi="Segoe UI" w:cs="Segoe UI"/>
                <w:sz w:val="20"/>
                <w:szCs w:val="20"/>
              </w:rPr>
              <w:t>), Personalauswahl in Zusammenarbeit mit der Anstellungsbehörde</w:t>
            </w:r>
          </w:p>
        </w:tc>
      </w:tr>
      <w:tr w:rsidR="007A1201" w:rsidRPr="008E5FE6" w14:paraId="543BF6E6" w14:textId="1496D6CF" w:rsidTr="007A1201">
        <w:tc>
          <w:tcPr>
            <w:tcW w:w="3216" w:type="dxa"/>
            <w:hideMark/>
          </w:tcPr>
          <w:p w14:paraId="24971CE3" w14:textId="43BA6D2F" w:rsidR="007A1201" w:rsidRPr="002D45AD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F5CDC28" w14:textId="7D3EAA60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Mitglied der staatskirchenrechtlichen Gremien</w:t>
            </w:r>
          </w:p>
        </w:tc>
      </w:tr>
      <w:tr w:rsidR="007A1201" w:rsidRPr="008E5FE6" w14:paraId="7189186E" w14:textId="55CC5FEE" w:rsidTr="007A1201">
        <w:tc>
          <w:tcPr>
            <w:tcW w:w="3216" w:type="dxa"/>
            <w:hideMark/>
          </w:tcPr>
          <w:p w14:paraId="1B7BA581" w14:textId="37160F9A" w:rsidR="007A1201" w:rsidRPr="002D45AD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0BDA4A68" w14:textId="681B175D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Mitglied im Pastoralraumrat</w:t>
            </w:r>
          </w:p>
        </w:tc>
      </w:tr>
      <w:tr w:rsidR="007A1201" w:rsidRPr="008E5FE6" w14:paraId="198435E3" w14:textId="09FF88D4" w:rsidTr="007A1201">
        <w:tc>
          <w:tcPr>
            <w:tcW w:w="3216" w:type="dxa"/>
            <w:noWrap/>
            <w:hideMark/>
          </w:tcPr>
          <w:p w14:paraId="337B3A9C" w14:textId="77777777" w:rsidR="007A1201" w:rsidRPr="002D45AD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5680DA65" w14:textId="6738C3EF" w:rsidR="007A1201" w:rsidRPr="008E5FE6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ökumenische Zusammenarbeit</w:t>
            </w:r>
          </w:p>
        </w:tc>
      </w:tr>
      <w:tr w:rsidR="007A1201" w:rsidRPr="008E5FE6" w14:paraId="18DD6BC0" w14:textId="545D2E30" w:rsidTr="007A1201">
        <w:tc>
          <w:tcPr>
            <w:tcW w:w="3216" w:type="dxa"/>
            <w:hideMark/>
          </w:tcPr>
          <w:p w14:paraId="0013F653" w14:textId="3DB4DC89" w:rsidR="007A1201" w:rsidRPr="002D45AD" w:rsidRDefault="002D45AD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2D45AD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 xml:space="preserve">im </w:t>
            </w:r>
            <w:r w:rsidR="007A1201" w:rsidRPr="002D45AD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547A1386" w:rsidR="007A1201" w:rsidRPr="008E5FE6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eastAsia="de-CH"/>
              </w:rPr>
              <w:t>siehe Wegleitung</w:t>
            </w:r>
          </w:p>
        </w:tc>
      </w:tr>
      <w:tr w:rsidR="007A1201" w:rsidRPr="008E5FE6" w14:paraId="40EFC044" w14:textId="68DF3128" w:rsidTr="007A1201">
        <w:tc>
          <w:tcPr>
            <w:tcW w:w="3216" w:type="dxa"/>
            <w:hideMark/>
          </w:tcPr>
          <w:p w14:paraId="07040991" w14:textId="31A14735" w:rsidR="007A1201" w:rsidRPr="002D45AD" w:rsidRDefault="002D45AD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w</w:t>
            </w:r>
            <w:r w:rsidR="007A1201" w:rsidRPr="002D45AD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5061B7CE" w:rsidR="007A1201" w:rsidRPr="008E5FE6" w:rsidRDefault="007A1201" w:rsidP="00F8519E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eastAsia="de-CH"/>
              </w:rPr>
              <w:t>siehe Wegleitung</w:t>
            </w:r>
          </w:p>
        </w:tc>
      </w:tr>
      <w:tr w:rsidR="007A1201" w:rsidRPr="008E5FE6" w14:paraId="0F3D9216" w14:textId="6C325DA8" w:rsidTr="007A1201">
        <w:tc>
          <w:tcPr>
            <w:tcW w:w="3216" w:type="dxa"/>
            <w:hideMark/>
          </w:tcPr>
          <w:p w14:paraId="2C3F30BD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4CE6EBEC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gemäss Statut und Funktionendiagramm des Pastoralraumes Typ B</w:t>
            </w:r>
          </w:p>
        </w:tc>
      </w:tr>
      <w:tr w:rsidR="007A1201" w:rsidRPr="008E5FE6" w14:paraId="2D036E93" w14:textId="74448932" w:rsidTr="007A1201">
        <w:tc>
          <w:tcPr>
            <w:tcW w:w="3216" w:type="dxa"/>
            <w:hideMark/>
          </w:tcPr>
          <w:p w14:paraId="481A1E26" w14:textId="50129B93" w:rsidR="007A1201" w:rsidRPr="008E5FE6" w:rsidRDefault="007A1201" w:rsidP="00F8519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7C6C4FC6" w:rsidR="007A1201" w:rsidRPr="008E5FE6" w:rsidRDefault="007A1201" w:rsidP="005174C4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Gemäss Beiblatt zur Missio canonica - Finanzielle Kompetenzen: Der Pastoralraumleiter/die Pastoralraumleiterin verfügt über die alleinige finanzielle Kompetenz über die Pfarreigelder, wofür er/sie gegenüber dem Bischof rechenschaftspflichtig ist.</w:t>
            </w:r>
          </w:p>
        </w:tc>
      </w:tr>
      <w:tr w:rsidR="007A1201" w:rsidRPr="008E5FE6" w14:paraId="1243A2E9" w14:textId="0A38433C" w:rsidTr="007A1201">
        <w:tc>
          <w:tcPr>
            <w:tcW w:w="3216" w:type="dxa"/>
            <w:hideMark/>
          </w:tcPr>
          <w:p w14:paraId="77B5BDEA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2BCC028F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Unterschriftsberechtigung bei kirchlichen Dokumenten gemäss dem kirchlichen Recht</w:t>
            </w:r>
          </w:p>
        </w:tc>
      </w:tr>
      <w:tr w:rsidR="007A1201" w:rsidRPr="008E5FE6" w14:paraId="2DE56B07" w14:textId="54C88BEE" w:rsidTr="007A1201">
        <w:tc>
          <w:tcPr>
            <w:tcW w:w="3216" w:type="dxa"/>
            <w:hideMark/>
          </w:tcPr>
          <w:p w14:paraId="1BC69F99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7A1201" w:rsidRPr="008E5FE6" w14:paraId="3B94A77C" w14:textId="39F0260A" w:rsidTr="007A1201">
        <w:tc>
          <w:tcPr>
            <w:tcW w:w="3216" w:type="dxa"/>
            <w:hideMark/>
          </w:tcPr>
          <w:p w14:paraId="5547B918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0A37175F" w14:textId="0D8330A2" w:rsidR="007A1201" w:rsidRPr="008E5FE6" w:rsidRDefault="002232A6" w:rsidP="00F851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Der Pastoralraumleiter</w:t>
            </w:r>
            <w:r w:rsidR="007A1201" w:rsidRPr="008E5FE6">
              <w:rPr>
                <w:rFonts w:ascii="Segoe UI" w:hAnsi="Segoe UI" w:cs="Segoe UI"/>
                <w:sz w:val="20"/>
                <w:szCs w:val="20"/>
              </w:rPr>
              <w:t>/die Pastoralraumleiterin informiert:</w:t>
            </w:r>
          </w:p>
          <w:p w14:paraId="7E886057" w14:textId="38AEE58B" w:rsidR="007A1201" w:rsidRPr="005174C4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5174C4">
              <w:rPr>
                <w:rFonts w:ascii="Segoe UI" w:hAnsi="Segoe UI" w:cs="Segoe UI"/>
                <w:sz w:val="20"/>
                <w:szCs w:val="20"/>
              </w:rPr>
              <w:t>den Leitenden Priester</w:t>
            </w:r>
          </w:p>
          <w:p w14:paraId="50E4D8B9" w14:textId="59ED9545" w:rsidR="007A1201" w:rsidRPr="005174C4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5174C4">
              <w:rPr>
                <w:rFonts w:ascii="Segoe UI" w:hAnsi="Segoe UI" w:cs="Segoe UI"/>
                <w:sz w:val="20"/>
                <w:szCs w:val="20"/>
              </w:rPr>
              <w:t>die zuständige Person im Bischofsvikariat</w:t>
            </w:r>
          </w:p>
          <w:p w14:paraId="765B196E" w14:textId="4159989D" w:rsidR="007A1201" w:rsidRPr="005174C4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5174C4">
              <w:rPr>
                <w:rFonts w:ascii="Segoe UI" w:hAnsi="Segoe UI" w:cs="Segoe UI"/>
                <w:sz w:val="20"/>
                <w:szCs w:val="20"/>
              </w:rPr>
              <w:t>die zuständige staatskirchliche Körperschaft (Mitarbeitende, Anstellung, Budgetfragen)</w:t>
            </w:r>
          </w:p>
          <w:p w14:paraId="1259AFB4" w14:textId="77777777" w:rsidR="007A1201" w:rsidRPr="008E5FE6" w:rsidRDefault="007A1201" w:rsidP="00F8519E">
            <w:pPr>
              <w:rPr>
                <w:rFonts w:ascii="Segoe UI" w:hAnsi="Segoe UI" w:cs="Segoe UI"/>
                <w:sz w:val="4"/>
                <w:szCs w:val="4"/>
              </w:rPr>
            </w:pPr>
          </w:p>
          <w:p w14:paraId="74894579" w14:textId="1FEB8434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rechtzeitig und umfassend über wesentliche Vorkommnisse im Zusammenhang mit seiner beruflichen Tätigkeit.</w:t>
            </w:r>
          </w:p>
        </w:tc>
      </w:tr>
      <w:tr w:rsidR="007A1201" w:rsidRPr="008E5FE6" w14:paraId="3DAB4543" w14:textId="1D3EC657" w:rsidTr="007A1201">
        <w:tc>
          <w:tcPr>
            <w:tcW w:w="3216" w:type="dxa"/>
            <w:hideMark/>
          </w:tcPr>
          <w:p w14:paraId="50EA0AC0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78BB9908" w14:textId="369A6278" w:rsidR="007A1201" w:rsidRPr="008E5FE6" w:rsidRDefault="002232A6" w:rsidP="00F851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Der Pastoralraumleiter</w:t>
            </w:r>
            <w:r w:rsidR="007A1201" w:rsidRPr="008E5FE6">
              <w:rPr>
                <w:rFonts w:ascii="Segoe UI" w:hAnsi="Segoe UI" w:cs="Segoe UI"/>
                <w:sz w:val="20"/>
                <w:szCs w:val="20"/>
              </w:rPr>
              <w:t>/die Pastoralraumleiterin wird rechtzeitig über die wesentlichen Vorkommnisse informiert:</w:t>
            </w:r>
          </w:p>
          <w:p w14:paraId="4FEABBE5" w14:textId="1A4AB911" w:rsidR="007A1201" w:rsidRPr="008E5FE6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durch den Leitenden Priester</w:t>
            </w:r>
          </w:p>
          <w:p w14:paraId="7B3720EC" w14:textId="17EE348F" w:rsidR="007A1201" w:rsidRPr="008E5FE6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durch das regionale Bischofsvikariat und die Diözesankurie (Leitungskonferenzen, </w:t>
            </w:r>
            <w:r w:rsidR="002232A6">
              <w:rPr>
                <w:rFonts w:ascii="Segoe UI" w:hAnsi="Segoe UI" w:cs="Segoe UI"/>
                <w:sz w:val="20"/>
                <w:szCs w:val="20"/>
              </w:rPr>
              <w:t xml:space="preserve">Newsletter </w:t>
            </w:r>
            <w:bookmarkStart w:id="0" w:name="_GoBack"/>
            <w:bookmarkEnd w:id="0"/>
            <w:r w:rsidRPr="008E5FE6">
              <w:rPr>
                <w:rFonts w:ascii="Segoe UI" w:hAnsi="Segoe UI" w:cs="Segoe UI"/>
                <w:sz w:val="20"/>
                <w:szCs w:val="20"/>
              </w:rPr>
              <w:t>Bistum Basel</w:t>
            </w:r>
            <w:r w:rsidR="008E5FE6">
              <w:rPr>
                <w:rFonts w:ascii="Segoe UI" w:hAnsi="Segoe UI" w:cs="Segoe UI"/>
                <w:sz w:val="20"/>
                <w:szCs w:val="20"/>
              </w:rPr>
              <w:t xml:space="preserve"> usw.)</w:t>
            </w:r>
          </w:p>
          <w:p w14:paraId="647A5C6B" w14:textId="0E06FA90" w:rsidR="007A1201" w:rsidRPr="008E5FE6" w:rsidRDefault="007A1201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durch die zuständige staatskirchliche Körperschaft</w:t>
            </w:r>
          </w:p>
        </w:tc>
      </w:tr>
      <w:tr w:rsidR="007A1201" w:rsidRPr="008E5FE6" w14:paraId="4BB794CC" w14:textId="4AA17472" w:rsidTr="007A1201">
        <w:tc>
          <w:tcPr>
            <w:tcW w:w="3216" w:type="dxa"/>
            <w:hideMark/>
          </w:tcPr>
          <w:p w14:paraId="1AD3D5A3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7A1201" w:rsidRPr="008E5FE6" w14:paraId="53DB87F7" w14:textId="3B9BFDF4" w:rsidTr="007A1201">
        <w:tc>
          <w:tcPr>
            <w:tcW w:w="3216" w:type="dxa"/>
            <w:hideMark/>
          </w:tcPr>
          <w:p w14:paraId="5CD433FE" w14:textId="31CCB06D" w:rsidR="007A1201" w:rsidRPr="008E5FE6" w:rsidRDefault="002D45AD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2D84CDD3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Berufsauslagen, Spesenvergütung und Weiterbildungen richten sich nach den personalrechtlichen Grundlagen der Kirchgemeinde / des Zweckverbands</w:t>
            </w:r>
          </w:p>
        </w:tc>
      </w:tr>
      <w:tr w:rsidR="002D45AD" w:rsidRPr="008E5FE6" w14:paraId="0729EE4D" w14:textId="4C6C208B" w:rsidTr="007A1201">
        <w:tc>
          <w:tcPr>
            <w:tcW w:w="3216" w:type="dxa"/>
            <w:hideMark/>
          </w:tcPr>
          <w:p w14:paraId="27FBEFC4" w14:textId="0B7D78EB" w:rsidR="002D45AD" w:rsidRPr="008E5FE6" w:rsidRDefault="002D45AD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Weiterbildung (Erwähnung nur, wenn nicht im Dienstvertrag aufgeführt; Details werden in der Regel in einem eigenen Reglement geklärt.)</w:t>
            </w:r>
          </w:p>
        </w:tc>
        <w:tc>
          <w:tcPr>
            <w:tcW w:w="6547" w:type="dxa"/>
            <w:shd w:val="clear" w:color="auto" w:fill="auto"/>
          </w:tcPr>
          <w:p w14:paraId="5DD244D3" w14:textId="77777777" w:rsidR="002D45AD" w:rsidRDefault="002D45AD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Das Recht auf und die Pflicht zur Weiterbildung, Einzelsupervision und Exerzitien richten sich nach den Richtlinien der Diözese Basel. </w:t>
            </w:r>
          </w:p>
          <w:p w14:paraId="25598890" w14:textId="77777777" w:rsidR="002D45AD" w:rsidRDefault="002D45AD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Die Weiterbildungen werden im Rahmen des MAG jeweils geklärt und definiert. Die vorgesetzte kirchliche Instanz gibt ihre Zustimmung zu den geplanten Kursen und zum Zeitpunkt der Kursbesuche.</w:t>
            </w:r>
          </w:p>
          <w:p w14:paraId="64812E70" w14:textId="51BC8625" w:rsidR="002D45AD" w:rsidRPr="008E5FE6" w:rsidRDefault="002D45AD" w:rsidP="005174C4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Gesuche für Weiterbildung, Einzelsupervision und Exerzitien (Kurskosten, Kosten für Unterkunft und Verpflegung, Fahrtkosten, Kosten für Literatur) sind rechtzeitig zuhanden des Kirchgemeinderates / Vorstandes des Zweckverbandes zu budgetieren. </w:t>
            </w:r>
          </w:p>
        </w:tc>
      </w:tr>
      <w:tr w:rsidR="007A1201" w:rsidRPr="008E5FE6" w14:paraId="30BEE9EB" w14:textId="2779AD0F" w:rsidTr="007A1201">
        <w:tc>
          <w:tcPr>
            <w:tcW w:w="3216" w:type="dxa"/>
            <w:hideMark/>
          </w:tcPr>
          <w:p w14:paraId="6EA7A702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3E6F5E7E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sz w:val="20"/>
                <w:szCs w:val="20"/>
              </w:rPr>
              <w:t>Der Pastoralraumleiter/die Pastoralraumleiterin untersteht der Schweigepflicht gegenüber Aussenstehenden</w:t>
            </w:r>
            <w:r w:rsidR="002D45AD">
              <w:rPr>
                <w:rFonts w:ascii="Segoe UI" w:hAnsi="Segoe UI" w:cs="Segoe UI"/>
                <w:sz w:val="20"/>
                <w:szCs w:val="20"/>
              </w:rPr>
              <w:t>;</w:t>
            </w:r>
            <w:r w:rsidRPr="008E5FE6">
              <w:rPr>
                <w:rFonts w:ascii="Segoe UI" w:hAnsi="Segoe UI" w:cs="Segoe UI"/>
                <w:sz w:val="20"/>
                <w:szCs w:val="20"/>
              </w:rPr>
              <w:t xml:space="preserve"> auch nach der Beendigung des Arbeitsverhältnisses.</w:t>
            </w:r>
          </w:p>
        </w:tc>
      </w:tr>
      <w:tr w:rsidR="007A1201" w:rsidRPr="008E5FE6" w14:paraId="2BF29330" w14:textId="76388815" w:rsidTr="007A1201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2D303C08" w:rsidR="007A1201" w:rsidRPr="008E5FE6" w:rsidRDefault="007A1201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8E5FE6">
              <w:rPr>
                <w:rFonts w:ascii="Segoe UI" w:hAnsi="Segoe UI" w:cs="Segoe UI"/>
                <w:color w:val="0070C0"/>
                <w:sz w:val="20"/>
                <w:szCs w:val="20"/>
              </w:rPr>
              <w:t>siehe Wegleitung</w:t>
            </w:r>
          </w:p>
        </w:tc>
      </w:tr>
      <w:tr w:rsidR="008E5FE6" w:rsidRPr="0027389F" w14:paraId="1D8F2C10" w14:textId="77777777" w:rsidTr="00540EC6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055FA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F229A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8E5FE6" w:rsidRPr="0027389F" w14:paraId="2C6DBF81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89A2B8B" w14:textId="5A1D4102" w:rsidR="002232A6" w:rsidRPr="0027389F" w:rsidRDefault="002232A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4324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8E5FE6" w:rsidRPr="0027389F" w14:paraId="69207581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958826C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01272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8E5FE6" w:rsidRPr="0027389F" w14:paraId="5F756895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D48CAC1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C970F61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A35B7BC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66351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0ACE0DC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33B27E0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8E5FE6" w:rsidRPr="0027389F" w14:paraId="52261ABF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639FC6A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99531A4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Unterschrift administrativ</w:t>
            </w:r>
          </w:p>
          <w:p w14:paraId="1B9E5731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3BAE2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CA53FE6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A91458E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8E5FE6" w:rsidRPr="0027389F" w14:paraId="64C87FA5" w14:textId="77777777" w:rsidTr="00540EC6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ADCFA24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2A74E802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Unterschrift pastoral</w:t>
            </w:r>
          </w:p>
          <w:p w14:paraId="61F55FA7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 w:rsidRPr="0027389F"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37C16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C9C197C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B8A5415" w14:textId="77777777" w:rsidR="008E5FE6" w:rsidRPr="0027389F" w:rsidRDefault="008E5FE6" w:rsidP="00F8519E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6CEA059C" w14:textId="593DDE58" w:rsidR="00865FA8" w:rsidRPr="008E5FE6" w:rsidRDefault="00865FA8" w:rsidP="00F8519E">
      <w:pPr>
        <w:pStyle w:val="BistumBasel"/>
        <w:tabs>
          <w:tab w:val="left" w:pos="2268"/>
        </w:tabs>
        <w:rPr>
          <w:rFonts w:cs="Segoe UI"/>
          <w:kern w:val="2"/>
          <w:szCs w:val="20"/>
        </w:rPr>
      </w:pPr>
    </w:p>
    <w:sectPr w:rsidR="00865FA8" w:rsidRPr="008E5FE6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2718" w14:textId="77777777" w:rsidR="00CB3BB4" w:rsidRDefault="00CB3BB4" w:rsidP="003564AC">
      <w:r>
        <w:separator/>
      </w:r>
    </w:p>
  </w:endnote>
  <w:endnote w:type="continuationSeparator" w:id="0">
    <w:p w14:paraId="4F359128" w14:textId="77777777" w:rsidR="00CB3BB4" w:rsidRDefault="00CB3BB4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34662087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</w:rPr>
    </w:pPr>
    <w:r w:rsidRPr="00B707E9">
      <w:rPr>
        <w:rFonts w:ascii="Segoe UI" w:hAnsi="Segoe UI" w:cs="Segoe UI"/>
        <w:color w:val="auto"/>
        <w:sz w:val="16"/>
        <w:szCs w:val="16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1201">
          <w:rPr>
            <w:rFonts w:ascii="Segoe UI" w:hAnsi="Segoe UI" w:cs="Segoe UI"/>
            <w:color w:val="auto"/>
            <w:sz w:val="16"/>
            <w:szCs w:val="16"/>
          </w:rPr>
          <w:t>Stellenbeschrieb Pastoralraumleiter/-in und Gemeindeleiter/-in Pastoralraum Typ B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</w:rPr>
      <w:tab/>
    </w:r>
    <w:r w:rsidR="00136AC2" w:rsidRPr="00B707E9">
      <w:rPr>
        <w:rFonts w:ascii="Segoe UI" w:hAnsi="Segoe UI" w:cs="Segoe UI"/>
        <w:color w:val="auto"/>
        <w:sz w:val="16"/>
        <w:szCs w:val="16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</w:rPr>
      <w:fldChar w:fldCharType="separate"/>
    </w:r>
    <w:r w:rsidR="00625FDA">
      <w:rPr>
        <w:rFonts w:ascii="Segoe UI" w:hAnsi="Segoe UI" w:cs="Segoe UI"/>
        <w:noProof/>
        <w:color w:val="auto"/>
        <w:sz w:val="16"/>
        <w:szCs w:val="16"/>
      </w:rPr>
      <w:t>3</w:t>
    </w:r>
    <w:r w:rsidR="00AB76A4" w:rsidRPr="00B707E9">
      <w:rPr>
        <w:rFonts w:ascii="Segoe UI" w:hAnsi="Segoe UI" w:cs="Segoe UI"/>
        <w:color w:val="auto"/>
        <w:sz w:val="16"/>
        <w:szCs w:val="16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</w:rPr>
      <w:fldChar w:fldCharType="separate"/>
    </w:r>
    <w:r w:rsidR="00625FDA">
      <w:rPr>
        <w:rFonts w:ascii="Segoe UI" w:hAnsi="Segoe UI" w:cs="Segoe UI"/>
        <w:noProof/>
        <w:color w:val="auto"/>
        <w:sz w:val="16"/>
        <w:szCs w:val="16"/>
      </w:rPr>
      <w:t>3</w:t>
    </w:r>
    <w:r w:rsidR="00136AC2" w:rsidRPr="00B707E9">
      <w:rPr>
        <w:rFonts w:ascii="Segoe UI" w:hAnsi="Segoe UI" w:cs="Segoe UI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183E" w14:textId="77777777" w:rsidR="00CB3BB4" w:rsidRDefault="00CB3BB4" w:rsidP="003564AC">
      <w:r>
        <w:separator/>
      </w:r>
    </w:p>
  </w:footnote>
  <w:footnote w:type="continuationSeparator" w:id="0">
    <w:p w14:paraId="5875B293" w14:textId="77777777" w:rsidR="00CB3BB4" w:rsidRDefault="00CB3BB4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A92"/>
    <w:multiLevelType w:val="hybridMultilevel"/>
    <w:tmpl w:val="77FC7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630F0FB1"/>
    <w:multiLevelType w:val="hybridMultilevel"/>
    <w:tmpl w:val="54EE84E6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0652"/>
    <w:rsid w:val="00014551"/>
    <w:rsid w:val="00014FB6"/>
    <w:rsid w:val="00021362"/>
    <w:rsid w:val="00027ED8"/>
    <w:rsid w:val="00030B8B"/>
    <w:rsid w:val="00040963"/>
    <w:rsid w:val="00054E40"/>
    <w:rsid w:val="0006058A"/>
    <w:rsid w:val="0006378A"/>
    <w:rsid w:val="0006558F"/>
    <w:rsid w:val="0007049B"/>
    <w:rsid w:val="00071695"/>
    <w:rsid w:val="0009329F"/>
    <w:rsid w:val="000C38DC"/>
    <w:rsid w:val="000C4461"/>
    <w:rsid w:val="001019D1"/>
    <w:rsid w:val="0010285B"/>
    <w:rsid w:val="00103D5E"/>
    <w:rsid w:val="0011380B"/>
    <w:rsid w:val="00131798"/>
    <w:rsid w:val="00136AC2"/>
    <w:rsid w:val="00165906"/>
    <w:rsid w:val="00180A29"/>
    <w:rsid w:val="00180B0C"/>
    <w:rsid w:val="00183E98"/>
    <w:rsid w:val="001843C8"/>
    <w:rsid w:val="001926AF"/>
    <w:rsid w:val="001A1F43"/>
    <w:rsid w:val="001C5751"/>
    <w:rsid w:val="001E36EB"/>
    <w:rsid w:val="00203CB5"/>
    <w:rsid w:val="002232A6"/>
    <w:rsid w:val="00230334"/>
    <w:rsid w:val="00237097"/>
    <w:rsid w:val="00237DCA"/>
    <w:rsid w:val="00240F73"/>
    <w:rsid w:val="00255386"/>
    <w:rsid w:val="002814BE"/>
    <w:rsid w:val="002A0CE9"/>
    <w:rsid w:val="002B6631"/>
    <w:rsid w:val="002D45AD"/>
    <w:rsid w:val="002E3085"/>
    <w:rsid w:val="00316938"/>
    <w:rsid w:val="00317F94"/>
    <w:rsid w:val="00323A39"/>
    <w:rsid w:val="00331615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A7910"/>
    <w:rsid w:val="003B0008"/>
    <w:rsid w:val="003B285F"/>
    <w:rsid w:val="003C5EE7"/>
    <w:rsid w:val="003E0BA3"/>
    <w:rsid w:val="003E2C2B"/>
    <w:rsid w:val="003F0450"/>
    <w:rsid w:val="003F33B2"/>
    <w:rsid w:val="004160E1"/>
    <w:rsid w:val="0043629C"/>
    <w:rsid w:val="00450F87"/>
    <w:rsid w:val="004658B1"/>
    <w:rsid w:val="004700AD"/>
    <w:rsid w:val="0048705E"/>
    <w:rsid w:val="00495082"/>
    <w:rsid w:val="004A5CDC"/>
    <w:rsid w:val="004A794D"/>
    <w:rsid w:val="004B2AFD"/>
    <w:rsid w:val="004B4383"/>
    <w:rsid w:val="004B62DC"/>
    <w:rsid w:val="004F3652"/>
    <w:rsid w:val="005174C4"/>
    <w:rsid w:val="00525729"/>
    <w:rsid w:val="005437A5"/>
    <w:rsid w:val="00575E69"/>
    <w:rsid w:val="0059126F"/>
    <w:rsid w:val="005A6774"/>
    <w:rsid w:val="005C1A8C"/>
    <w:rsid w:val="005E5A04"/>
    <w:rsid w:val="005E5D76"/>
    <w:rsid w:val="006036F0"/>
    <w:rsid w:val="006206A7"/>
    <w:rsid w:val="006256BB"/>
    <w:rsid w:val="00625FDA"/>
    <w:rsid w:val="006417BB"/>
    <w:rsid w:val="00642023"/>
    <w:rsid w:val="0064214D"/>
    <w:rsid w:val="0067218B"/>
    <w:rsid w:val="006810A7"/>
    <w:rsid w:val="00690327"/>
    <w:rsid w:val="006939BB"/>
    <w:rsid w:val="006949FC"/>
    <w:rsid w:val="006958A0"/>
    <w:rsid w:val="006E195C"/>
    <w:rsid w:val="006F418A"/>
    <w:rsid w:val="00721134"/>
    <w:rsid w:val="00722A22"/>
    <w:rsid w:val="00734888"/>
    <w:rsid w:val="0074112C"/>
    <w:rsid w:val="00765255"/>
    <w:rsid w:val="00773703"/>
    <w:rsid w:val="007773E8"/>
    <w:rsid w:val="0078481F"/>
    <w:rsid w:val="007A1201"/>
    <w:rsid w:val="007C0A5A"/>
    <w:rsid w:val="007C144C"/>
    <w:rsid w:val="007E2215"/>
    <w:rsid w:val="007F3189"/>
    <w:rsid w:val="00802FF4"/>
    <w:rsid w:val="0081367F"/>
    <w:rsid w:val="008337F5"/>
    <w:rsid w:val="008376B8"/>
    <w:rsid w:val="00854C36"/>
    <w:rsid w:val="00865FA8"/>
    <w:rsid w:val="008727C1"/>
    <w:rsid w:val="00882DCA"/>
    <w:rsid w:val="008A0ACE"/>
    <w:rsid w:val="008C3250"/>
    <w:rsid w:val="008E4231"/>
    <w:rsid w:val="008E5FE6"/>
    <w:rsid w:val="008E6CB1"/>
    <w:rsid w:val="008F57B6"/>
    <w:rsid w:val="009125B6"/>
    <w:rsid w:val="00933580"/>
    <w:rsid w:val="009335FC"/>
    <w:rsid w:val="00943CB6"/>
    <w:rsid w:val="009440EA"/>
    <w:rsid w:val="0095483E"/>
    <w:rsid w:val="0096083D"/>
    <w:rsid w:val="009639D5"/>
    <w:rsid w:val="0097707C"/>
    <w:rsid w:val="009B6A90"/>
    <w:rsid w:val="009D62C3"/>
    <w:rsid w:val="009D7F52"/>
    <w:rsid w:val="009F4B6E"/>
    <w:rsid w:val="00A21A94"/>
    <w:rsid w:val="00A343CD"/>
    <w:rsid w:val="00A618D3"/>
    <w:rsid w:val="00A91AE0"/>
    <w:rsid w:val="00A93C05"/>
    <w:rsid w:val="00AA44E4"/>
    <w:rsid w:val="00AB76A4"/>
    <w:rsid w:val="00AD60A3"/>
    <w:rsid w:val="00AD6154"/>
    <w:rsid w:val="00AD76BA"/>
    <w:rsid w:val="00AE087D"/>
    <w:rsid w:val="00AF4998"/>
    <w:rsid w:val="00B1026C"/>
    <w:rsid w:val="00B10F93"/>
    <w:rsid w:val="00B11B61"/>
    <w:rsid w:val="00B212DC"/>
    <w:rsid w:val="00B30B9E"/>
    <w:rsid w:val="00B35FC2"/>
    <w:rsid w:val="00B4775F"/>
    <w:rsid w:val="00B561A8"/>
    <w:rsid w:val="00B57C57"/>
    <w:rsid w:val="00B707E9"/>
    <w:rsid w:val="00B740D3"/>
    <w:rsid w:val="00B80DC7"/>
    <w:rsid w:val="00B83FEB"/>
    <w:rsid w:val="00B93018"/>
    <w:rsid w:val="00BE351E"/>
    <w:rsid w:val="00BE4E15"/>
    <w:rsid w:val="00BE5B6C"/>
    <w:rsid w:val="00BF3EAF"/>
    <w:rsid w:val="00C02B42"/>
    <w:rsid w:val="00C11551"/>
    <w:rsid w:val="00C11756"/>
    <w:rsid w:val="00C25454"/>
    <w:rsid w:val="00C342B7"/>
    <w:rsid w:val="00C43750"/>
    <w:rsid w:val="00C44361"/>
    <w:rsid w:val="00C51C58"/>
    <w:rsid w:val="00C65216"/>
    <w:rsid w:val="00C72502"/>
    <w:rsid w:val="00C822FF"/>
    <w:rsid w:val="00C840D6"/>
    <w:rsid w:val="00C8455C"/>
    <w:rsid w:val="00CB36C1"/>
    <w:rsid w:val="00CB3BB4"/>
    <w:rsid w:val="00CB45F3"/>
    <w:rsid w:val="00CB5B1C"/>
    <w:rsid w:val="00CC0B54"/>
    <w:rsid w:val="00CE23B2"/>
    <w:rsid w:val="00CE7B64"/>
    <w:rsid w:val="00CF1322"/>
    <w:rsid w:val="00D32135"/>
    <w:rsid w:val="00D41A7C"/>
    <w:rsid w:val="00D533CE"/>
    <w:rsid w:val="00D53F70"/>
    <w:rsid w:val="00D56681"/>
    <w:rsid w:val="00D8103E"/>
    <w:rsid w:val="00DA2F9E"/>
    <w:rsid w:val="00DC5D5C"/>
    <w:rsid w:val="00DD6528"/>
    <w:rsid w:val="00DD743D"/>
    <w:rsid w:val="00DD77EF"/>
    <w:rsid w:val="00DD7D55"/>
    <w:rsid w:val="00DE6992"/>
    <w:rsid w:val="00DE771B"/>
    <w:rsid w:val="00DF06EE"/>
    <w:rsid w:val="00DF6E07"/>
    <w:rsid w:val="00DF79FF"/>
    <w:rsid w:val="00E233C0"/>
    <w:rsid w:val="00E3053C"/>
    <w:rsid w:val="00E5707F"/>
    <w:rsid w:val="00E577EC"/>
    <w:rsid w:val="00E57AB1"/>
    <w:rsid w:val="00E60153"/>
    <w:rsid w:val="00E654A8"/>
    <w:rsid w:val="00E73FBA"/>
    <w:rsid w:val="00E87FA1"/>
    <w:rsid w:val="00E9527F"/>
    <w:rsid w:val="00EB2CC3"/>
    <w:rsid w:val="00EB4731"/>
    <w:rsid w:val="00EC6F89"/>
    <w:rsid w:val="00ED15FB"/>
    <w:rsid w:val="00ED32FE"/>
    <w:rsid w:val="00EE645B"/>
    <w:rsid w:val="00EF3531"/>
    <w:rsid w:val="00EF54AF"/>
    <w:rsid w:val="00EF7716"/>
    <w:rsid w:val="00F123DD"/>
    <w:rsid w:val="00F231BC"/>
    <w:rsid w:val="00F444EC"/>
    <w:rsid w:val="00F51654"/>
    <w:rsid w:val="00F53667"/>
    <w:rsid w:val="00F5511E"/>
    <w:rsid w:val="00F8519E"/>
    <w:rsid w:val="00F925E2"/>
    <w:rsid w:val="00FC602F"/>
    <w:rsid w:val="00FD0831"/>
    <w:rsid w:val="00FE036E"/>
    <w:rsid w:val="00FF06A6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B081B"/>
    <w:rsid w:val="000D2992"/>
    <w:rsid w:val="001421F4"/>
    <w:rsid w:val="001879E1"/>
    <w:rsid w:val="001F7296"/>
    <w:rsid w:val="002B2068"/>
    <w:rsid w:val="00324FF3"/>
    <w:rsid w:val="003C0F24"/>
    <w:rsid w:val="00415D28"/>
    <w:rsid w:val="00462995"/>
    <w:rsid w:val="00491B0C"/>
    <w:rsid w:val="004B4CF4"/>
    <w:rsid w:val="004D7F97"/>
    <w:rsid w:val="004E6607"/>
    <w:rsid w:val="006361D6"/>
    <w:rsid w:val="0067333A"/>
    <w:rsid w:val="006C6C8D"/>
    <w:rsid w:val="00723788"/>
    <w:rsid w:val="008F35B8"/>
    <w:rsid w:val="00907B83"/>
    <w:rsid w:val="00927BDE"/>
    <w:rsid w:val="009C292E"/>
    <w:rsid w:val="00A92D5A"/>
    <w:rsid w:val="00AB2D03"/>
    <w:rsid w:val="00BA469A"/>
    <w:rsid w:val="00C37F0F"/>
    <w:rsid w:val="00CB289A"/>
    <w:rsid w:val="00D311C4"/>
    <w:rsid w:val="00D440A0"/>
    <w:rsid w:val="00DC21CB"/>
    <w:rsid w:val="00DF5063"/>
    <w:rsid w:val="00EE0D52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7FEF69-E4B1-419D-A3F3-54F0FFD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Pastoralraumleiter/-in und Gemeindeleiter/-in Pastoralraum Typ B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Pastoralraumleiter/-in und Gemeindeleiter/-in Pastoralraum Typ B</dc:title>
  <dc:subject/>
  <dc:creator>Ein Microsoft Office-Anwender</dc:creator>
  <cp:keywords/>
  <dc:description/>
  <cp:lastModifiedBy>Thomas Jann</cp:lastModifiedBy>
  <cp:revision>8</cp:revision>
  <cp:lastPrinted>2024-01-30T09:56:00Z</cp:lastPrinted>
  <dcterms:created xsi:type="dcterms:W3CDTF">2024-02-27T08:24:00Z</dcterms:created>
  <dcterms:modified xsi:type="dcterms:W3CDTF">2024-06-04T09:30:00Z</dcterms:modified>
</cp:coreProperties>
</file>