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66B6" w14:textId="77777777" w:rsidR="00E822E0" w:rsidRDefault="001B5D36" w:rsidP="005763C6">
      <w:pPr>
        <w:jc w:val="center"/>
      </w:pPr>
      <w:bookmarkStart w:id="0" w:name="_GoBack"/>
      <w:bookmarkEnd w:id="0"/>
      <w:r>
        <w:t>LOGO</w:t>
      </w:r>
    </w:p>
    <w:p w14:paraId="0625FA1C" w14:textId="77777777" w:rsidR="00DA4BB3" w:rsidRDefault="00DA4BB3" w:rsidP="005763C6">
      <w:pPr>
        <w:jc w:val="center"/>
      </w:pPr>
    </w:p>
    <w:p w14:paraId="79F8BB2B" w14:textId="77777777" w:rsidR="00723C48" w:rsidRDefault="00723C48" w:rsidP="005763C6">
      <w:pPr>
        <w:jc w:val="center"/>
      </w:pPr>
    </w:p>
    <w:p w14:paraId="563146E6" w14:textId="77777777" w:rsidR="00723C48" w:rsidRDefault="00723C48" w:rsidP="005763C6">
      <w:pPr>
        <w:jc w:val="center"/>
      </w:pPr>
    </w:p>
    <w:p w14:paraId="3B79BD25" w14:textId="77777777" w:rsidR="00723C48" w:rsidRDefault="00723C48" w:rsidP="005763C6">
      <w:pPr>
        <w:jc w:val="center"/>
      </w:pPr>
    </w:p>
    <w:p w14:paraId="485A1B3E" w14:textId="77777777" w:rsidR="005763C6" w:rsidRDefault="00D355E8" w:rsidP="005763C6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D355E8">
        <w:rPr>
          <w:rFonts w:ascii="Arial" w:hAnsi="Arial" w:cs="Arial"/>
          <w:b/>
          <w:sz w:val="40"/>
          <w:szCs w:val="40"/>
        </w:rPr>
        <w:t>Pflichten</w:t>
      </w:r>
      <w:r w:rsidR="00157618">
        <w:rPr>
          <w:rFonts w:ascii="Arial" w:hAnsi="Arial" w:cs="Arial"/>
          <w:b/>
          <w:sz w:val="40"/>
          <w:szCs w:val="40"/>
        </w:rPr>
        <w:t>heft</w:t>
      </w:r>
      <w:r w:rsidRPr="00D355E8">
        <w:rPr>
          <w:rFonts w:ascii="Arial" w:hAnsi="Arial" w:cs="Arial"/>
          <w:b/>
          <w:sz w:val="40"/>
          <w:szCs w:val="40"/>
        </w:rPr>
        <w:t xml:space="preserve"> </w:t>
      </w:r>
      <w:r w:rsidR="00157618">
        <w:rPr>
          <w:rFonts w:ascii="Arial" w:hAnsi="Arial" w:cs="Arial"/>
          <w:b/>
          <w:sz w:val="40"/>
          <w:szCs w:val="40"/>
        </w:rPr>
        <w:t>der</w:t>
      </w:r>
      <w:r w:rsidRPr="00D355E8">
        <w:rPr>
          <w:rFonts w:ascii="Arial" w:hAnsi="Arial" w:cs="Arial"/>
          <w:b/>
          <w:sz w:val="40"/>
          <w:szCs w:val="40"/>
        </w:rPr>
        <w:t xml:space="preserve"> Wegbegleitenden</w:t>
      </w:r>
    </w:p>
    <w:p w14:paraId="43D3FB74" w14:textId="77777777" w:rsidR="00CD0C1E" w:rsidRDefault="00CD0C1E" w:rsidP="005763C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14:paraId="36627A7E" w14:textId="77777777" w:rsidR="00723C48" w:rsidRPr="00CD0C1E" w:rsidRDefault="00723C48" w:rsidP="005763C6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14:paraId="7B01F615" w14:textId="77777777" w:rsidR="0047759B" w:rsidRPr="00A0256C" w:rsidRDefault="005763C6" w:rsidP="00A0256C">
      <w:pPr>
        <w:numPr>
          <w:ilvl w:val="0"/>
          <w:numId w:val="1"/>
        </w:num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Auftrag</w:t>
      </w:r>
    </w:p>
    <w:p w14:paraId="154A7A51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65434479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Der/die Begleiter/in betreut die ihm/ihr mit seinem/ihrem Einverständnis zugeteilten Klient/innen selbständig im Rahmen der mit dem/r Klienten/in getroffenen Vereinbarung. Darin eingeschlossen ist auch, im Einverständnis mit dem/r Klienten/in Kontakt zu Anbietern herzustellen für Tätigkeiten, die nicht in den Aufgabenbereich des/r Begleiters fallen.</w:t>
      </w:r>
    </w:p>
    <w:p w14:paraId="60A6C7FF" w14:textId="77777777" w:rsidR="005763C6" w:rsidRPr="00A0256C" w:rsidRDefault="005763C6" w:rsidP="005763C6">
      <w:pPr>
        <w:rPr>
          <w:rFonts w:ascii="Arial" w:hAnsi="Arial" w:cs="Arial"/>
        </w:rPr>
      </w:pPr>
    </w:p>
    <w:p w14:paraId="79536D01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Inhalt, Ziel und Dauer der Begleitung werden gemeinsam mit der vorgesetzten Stelle festgelegt.</w:t>
      </w:r>
    </w:p>
    <w:p w14:paraId="1089CABC" w14:textId="77777777" w:rsidR="005763C6" w:rsidRPr="00A0256C" w:rsidRDefault="005763C6" w:rsidP="005763C6">
      <w:pPr>
        <w:rPr>
          <w:rFonts w:ascii="Arial" w:hAnsi="Arial" w:cs="Arial"/>
        </w:rPr>
      </w:pPr>
    </w:p>
    <w:p w14:paraId="11333C15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 Auftrag kann jederzeit mit sofortiger Wirkung durch die vorgesetzte Stelle entzogen werden, wenn die Qualität der Begleitung nicht gegeben ist oder schwerwiegende </w:t>
      </w:r>
      <w:proofErr w:type="spellStart"/>
      <w:r w:rsidRPr="00A0256C">
        <w:rPr>
          <w:rFonts w:ascii="Arial" w:hAnsi="Arial" w:cs="Arial"/>
        </w:rPr>
        <w:t>Verstösse</w:t>
      </w:r>
      <w:proofErr w:type="spellEnd"/>
      <w:r w:rsidRPr="00A0256C">
        <w:rPr>
          <w:rFonts w:ascii="Arial" w:hAnsi="Arial" w:cs="Arial"/>
        </w:rPr>
        <w:t xml:space="preserve"> gegen die Pflichten erfolgt sind.</w:t>
      </w:r>
    </w:p>
    <w:p w14:paraId="7594A46D" w14:textId="77777777" w:rsidR="005763C6" w:rsidRPr="00A0256C" w:rsidRDefault="005763C6" w:rsidP="005763C6">
      <w:pPr>
        <w:rPr>
          <w:rFonts w:ascii="Arial" w:hAnsi="Arial" w:cs="Arial"/>
        </w:rPr>
      </w:pPr>
    </w:p>
    <w:p w14:paraId="6274EFA5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 Einsatz des/r Begleiters/in erfolgt ohne Entschädigung. Die Spesen werden </w:t>
      </w:r>
      <w:proofErr w:type="spellStart"/>
      <w:r w:rsidRPr="00A0256C">
        <w:rPr>
          <w:rFonts w:ascii="Arial" w:hAnsi="Arial" w:cs="Arial"/>
        </w:rPr>
        <w:t>gemäss</w:t>
      </w:r>
      <w:proofErr w:type="spellEnd"/>
      <w:r w:rsidRPr="00A0256C">
        <w:rPr>
          <w:rFonts w:ascii="Arial" w:hAnsi="Arial" w:cs="Arial"/>
        </w:rPr>
        <w:t xml:space="preserve"> Spesenreglement entschädigt.</w:t>
      </w:r>
    </w:p>
    <w:p w14:paraId="3B1A6522" w14:textId="77777777" w:rsidR="005763C6" w:rsidRPr="00A0256C" w:rsidRDefault="005763C6" w:rsidP="005763C6">
      <w:pPr>
        <w:rPr>
          <w:rFonts w:ascii="Arial" w:hAnsi="Arial" w:cs="Arial"/>
        </w:rPr>
      </w:pPr>
    </w:p>
    <w:p w14:paraId="7EA69B2B" w14:textId="77777777" w:rsidR="0047759B" w:rsidRPr="00A0256C" w:rsidRDefault="005763C6" w:rsidP="00A0256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Unterstellung</w:t>
      </w:r>
    </w:p>
    <w:p w14:paraId="589BCE4F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6C46991E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 Leiterin der Kontaktstelle Wegbegleitung ist vorgesetzte Stelle.</w:t>
      </w:r>
    </w:p>
    <w:p w14:paraId="6B6D0DBB" w14:textId="77777777" w:rsidR="005763C6" w:rsidRPr="00A0256C" w:rsidRDefault="005763C6" w:rsidP="005763C6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Mindestens </w:t>
      </w:r>
      <w:r w:rsidR="0047759B" w:rsidRPr="00A0256C">
        <w:rPr>
          <w:rFonts w:ascii="Arial" w:hAnsi="Arial" w:cs="Arial"/>
        </w:rPr>
        <w:t>Quartalsweise findet eine Rücksprache über die Tätigkeit statt.</w:t>
      </w:r>
    </w:p>
    <w:p w14:paraId="51B4A642" w14:textId="77777777" w:rsidR="0047759B" w:rsidRPr="00A0256C" w:rsidRDefault="0047759B" w:rsidP="005763C6">
      <w:pPr>
        <w:rPr>
          <w:rFonts w:ascii="Arial" w:hAnsi="Arial" w:cs="Arial"/>
        </w:rPr>
      </w:pPr>
    </w:p>
    <w:p w14:paraId="1A5B1E67" w14:textId="77777777" w:rsidR="0047759B" w:rsidRPr="00A0256C" w:rsidRDefault="0047759B" w:rsidP="00A0256C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Aufgaben</w:t>
      </w:r>
    </w:p>
    <w:p w14:paraId="34AA0287" w14:textId="77777777" w:rsidR="00C13B72" w:rsidRPr="00A0256C" w:rsidRDefault="00C13B72" w:rsidP="00C13B72">
      <w:pPr>
        <w:ind w:left="720"/>
        <w:rPr>
          <w:rFonts w:ascii="Arial" w:hAnsi="Arial" w:cs="Arial"/>
          <w:b/>
          <w:sz w:val="32"/>
          <w:szCs w:val="32"/>
        </w:rPr>
      </w:pPr>
    </w:p>
    <w:p w14:paraId="792FB5DA" w14:textId="77777777" w:rsidR="0047759B" w:rsidRPr="00A0256C" w:rsidRDefault="0047759B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Begleitungen des Klienten/in</w:t>
      </w:r>
      <w:r w:rsidR="00DA4BB3" w:rsidRPr="00A0256C">
        <w:rPr>
          <w:rFonts w:ascii="Arial" w:hAnsi="Arial" w:cs="Arial"/>
        </w:rPr>
        <w:t xml:space="preserve"> </w:t>
      </w:r>
      <w:r w:rsidR="00FF1FCC" w:rsidRPr="00A0256C">
        <w:rPr>
          <w:rFonts w:ascii="Arial" w:hAnsi="Arial" w:cs="Arial"/>
        </w:rPr>
        <w:t>nach Absprache</w:t>
      </w:r>
      <w:r w:rsidR="00A0256C">
        <w:rPr>
          <w:rFonts w:ascii="Arial" w:hAnsi="Arial" w:cs="Arial"/>
        </w:rPr>
        <w:br/>
      </w:r>
    </w:p>
    <w:p w14:paraId="366070F8" w14:textId="77777777" w:rsidR="0047759B" w:rsidRPr="00A0256C" w:rsidRDefault="0047759B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Führen von unterstützenden Gesprächen</w:t>
      </w:r>
    </w:p>
    <w:p w14:paraId="2CDAAED7" w14:textId="77777777" w:rsidR="0047759B" w:rsidRPr="00A0256C" w:rsidRDefault="0047759B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Begleitung bei kleinen Exkursionen, Spaziergänge, etc.</w:t>
      </w:r>
    </w:p>
    <w:p w14:paraId="5C72324A" w14:textId="77777777" w:rsidR="0047759B" w:rsidRPr="00A0256C" w:rsidRDefault="00B15E31" w:rsidP="0047759B">
      <w:pPr>
        <w:numPr>
          <w:ilvl w:val="0"/>
          <w:numId w:val="2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Unterstützen</w:t>
      </w:r>
      <w:r w:rsidR="00157618" w:rsidRPr="00A0256C">
        <w:rPr>
          <w:rFonts w:ascii="Arial" w:hAnsi="Arial" w:cs="Arial"/>
        </w:rPr>
        <w:t xml:space="preserve"> in überlasteten Situationen</w:t>
      </w:r>
      <w:r w:rsidRPr="00A0256C">
        <w:rPr>
          <w:rFonts w:ascii="Arial" w:hAnsi="Arial" w:cs="Arial"/>
        </w:rPr>
        <w:t xml:space="preserve"> (z.B. Kinder betreuen)</w:t>
      </w:r>
    </w:p>
    <w:p w14:paraId="240025F7" w14:textId="77777777" w:rsidR="0047759B" w:rsidRPr="00A0256C" w:rsidRDefault="0047759B" w:rsidP="0047759B">
      <w:pPr>
        <w:rPr>
          <w:rFonts w:ascii="Arial" w:hAnsi="Arial" w:cs="Arial"/>
        </w:rPr>
      </w:pPr>
    </w:p>
    <w:p w14:paraId="34BD297B" w14:textId="77777777" w:rsidR="0047759B" w:rsidRPr="00A0256C" w:rsidRDefault="0047759B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Abgrenzung der Tätigkeit</w:t>
      </w:r>
      <w:r w:rsidR="00A0256C">
        <w:rPr>
          <w:rFonts w:ascii="Arial" w:hAnsi="Arial" w:cs="Arial"/>
        </w:rPr>
        <w:br/>
      </w:r>
    </w:p>
    <w:p w14:paraId="57ED28BA" w14:textId="77777777" w:rsidR="0047759B" w:rsidRPr="00A0256C" w:rsidRDefault="0047759B" w:rsidP="00EB25B0">
      <w:pPr>
        <w:numPr>
          <w:ilvl w:val="0"/>
          <w:numId w:val="3"/>
        </w:numPr>
        <w:tabs>
          <w:tab w:val="clear" w:pos="1800"/>
          <w:tab w:val="num" w:pos="1134"/>
        </w:tabs>
        <w:ind w:left="1134" w:firstLine="0"/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Die Begleitung umfasst keine Unterstützung im Haushalt, Besorgung </w:t>
      </w:r>
      <w:r w:rsidR="00DA4BB3" w:rsidRPr="00A0256C">
        <w:rPr>
          <w:rFonts w:ascii="Arial" w:hAnsi="Arial" w:cs="Arial"/>
        </w:rPr>
        <w:tab/>
      </w:r>
      <w:r w:rsidRPr="00A0256C">
        <w:rPr>
          <w:rFonts w:ascii="Arial" w:hAnsi="Arial" w:cs="Arial"/>
        </w:rPr>
        <w:t>von Einkäufen,</w:t>
      </w:r>
      <w:r w:rsidR="00DA4BB3" w:rsidRPr="00A0256C">
        <w:rPr>
          <w:rFonts w:ascii="Arial" w:hAnsi="Arial" w:cs="Arial"/>
        </w:rPr>
        <w:t xml:space="preserve"> Reinigungsarbeiten ,</w:t>
      </w:r>
      <w:r w:rsidR="00723C48">
        <w:rPr>
          <w:rFonts w:ascii="Arial" w:hAnsi="Arial" w:cs="Arial"/>
        </w:rPr>
        <w:t xml:space="preserve"> Krankenpflege und dergleichen</w:t>
      </w:r>
    </w:p>
    <w:p w14:paraId="404047A1" w14:textId="77777777" w:rsidR="00EB25B0" w:rsidRPr="00A0256C" w:rsidRDefault="00EB25B0" w:rsidP="00EB25B0">
      <w:pPr>
        <w:numPr>
          <w:ilvl w:val="0"/>
          <w:numId w:val="3"/>
        </w:numPr>
        <w:tabs>
          <w:tab w:val="clear" w:pos="1800"/>
          <w:tab w:val="num" w:pos="1134"/>
        </w:tabs>
        <w:ind w:left="1134" w:firstLine="0"/>
        <w:rPr>
          <w:rFonts w:ascii="Arial" w:hAnsi="Arial" w:cs="Arial"/>
        </w:rPr>
      </w:pPr>
      <w:r w:rsidRPr="00A0256C">
        <w:rPr>
          <w:rFonts w:ascii="Arial" w:hAnsi="Arial" w:cs="Arial"/>
        </w:rPr>
        <w:t>Ausdrücklich untersagt ist die Beratung in fi</w:t>
      </w:r>
      <w:r w:rsidR="00DA4BB3" w:rsidRPr="00A0256C">
        <w:rPr>
          <w:rFonts w:ascii="Arial" w:hAnsi="Arial" w:cs="Arial"/>
        </w:rPr>
        <w:t xml:space="preserve">nanziellen Angelegenheiten, </w:t>
      </w:r>
      <w:r w:rsidR="00DA4BB3" w:rsidRPr="00A0256C">
        <w:rPr>
          <w:rFonts w:ascii="Arial" w:hAnsi="Arial" w:cs="Arial"/>
        </w:rPr>
        <w:tab/>
      </w:r>
      <w:r w:rsidRPr="00A0256C">
        <w:rPr>
          <w:rFonts w:ascii="Arial" w:hAnsi="Arial" w:cs="Arial"/>
        </w:rPr>
        <w:t xml:space="preserve">Führen der Buchhaltung, Erstellen Steuererklärung und </w:t>
      </w:r>
      <w:r w:rsidR="00723C48">
        <w:rPr>
          <w:rFonts w:ascii="Arial" w:hAnsi="Arial" w:cs="Arial"/>
        </w:rPr>
        <w:t>dergleichen</w:t>
      </w:r>
    </w:p>
    <w:p w14:paraId="7D08C014" w14:textId="77777777" w:rsidR="00534BF3" w:rsidRDefault="00534BF3" w:rsidP="00EB25B0">
      <w:pPr>
        <w:ind w:left="1134"/>
        <w:rPr>
          <w:rFonts w:ascii="Arial" w:hAnsi="Arial" w:cs="Arial"/>
        </w:rPr>
      </w:pPr>
    </w:p>
    <w:p w14:paraId="53BDC23D" w14:textId="77777777" w:rsidR="00723C48" w:rsidRDefault="00723C48" w:rsidP="00EB25B0">
      <w:pPr>
        <w:ind w:left="1134"/>
        <w:rPr>
          <w:rFonts w:ascii="Arial" w:hAnsi="Arial" w:cs="Arial"/>
        </w:rPr>
      </w:pPr>
    </w:p>
    <w:p w14:paraId="31D18B7B" w14:textId="77777777" w:rsidR="00723C48" w:rsidRPr="00A0256C" w:rsidRDefault="00723C48" w:rsidP="00EB25B0">
      <w:pPr>
        <w:ind w:left="1134"/>
        <w:rPr>
          <w:rFonts w:ascii="Arial" w:hAnsi="Arial" w:cs="Arial"/>
        </w:rPr>
      </w:pPr>
    </w:p>
    <w:p w14:paraId="4EE0C80C" w14:textId="77777777" w:rsidR="00EB25B0" w:rsidRPr="00A0256C" w:rsidRDefault="00EB25B0" w:rsidP="005D46B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Berichterstattung</w:t>
      </w:r>
      <w:r w:rsidR="00A0256C">
        <w:rPr>
          <w:rFonts w:ascii="Arial" w:hAnsi="Arial" w:cs="Arial"/>
        </w:rPr>
        <w:br/>
      </w:r>
    </w:p>
    <w:p w14:paraId="20675073" w14:textId="77777777" w:rsidR="00EB25B0" w:rsidRDefault="00EB25B0" w:rsidP="003845B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lastRenderedPageBreak/>
        <w:t>Der/die Begleiter/in steht der Leiterin der Kontaktstelle jederzeit für Auskünfte  über das Begleitverhältnis zur Verfügung</w:t>
      </w:r>
    </w:p>
    <w:p w14:paraId="36860852" w14:textId="77777777" w:rsidR="005D46BB" w:rsidRPr="00A0256C" w:rsidRDefault="00CC3912" w:rsidP="003845B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Der/Die </w:t>
      </w:r>
      <w:proofErr w:type="spellStart"/>
      <w:r w:rsidRPr="00A0256C">
        <w:rPr>
          <w:rFonts w:ascii="Arial" w:hAnsi="Arial" w:cs="Arial"/>
        </w:rPr>
        <w:t>WegbegleiterIn</w:t>
      </w:r>
      <w:proofErr w:type="spellEnd"/>
      <w:r w:rsidRPr="00A0256C">
        <w:rPr>
          <w:rFonts w:ascii="Arial" w:hAnsi="Arial" w:cs="Arial"/>
        </w:rPr>
        <w:t xml:space="preserve"> informiert  die Kontaktstelle umgehend</w:t>
      </w:r>
      <w:r w:rsidR="005D46BB" w:rsidRPr="00A0256C">
        <w:rPr>
          <w:rFonts w:ascii="Arial" w:hAnsi="Arial" w:cs="Arial"/>
        </w:rPr>
        <w:t xml:space="preserve"> bei: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Schwierigkeiten/</w:t>
      </w:r>
      <w:r w:rsidR="00DA4BB3" w:rsidRPr="00A0256C">
        <w:rPr>
          <w:rFonts w:ascii="Arial" w:hAnsi="Arial" w:cs="Arial"/>
        </w:rPr>
        <w:t>Problemen z</w:t>
      </w:r>
      <w:r w:rsidR="005D46BB" w:rsidRPr="00A0256C">
        <w:rPr>
          <w:rFonts w:ascii="Arial" w:hAnsi="Arial" w:cs="Arial"/>
        </w:rPr>
        <w:t xml:space="preserve">wischen </w:t>
      </w:r>
      <w:proofErr w:type="spellStart"/>
      <w:r w:rsidR="005D46BB" w:rsidRPr="00A0256C">
        <w:rPr>
          <w:rFonts w:ascii="Arial" w:hAnsi="Arial" w:cs="Arial"/>
        </w:rPr>
        <w:t>WegbegleiterIn</w:t>
      </w:r>
      <w:proofErr w:type="spellEnd"/>
      <w:r w:rsidR="005D46BB" w:rsidRPr="00A0256C">
        <w:rPr>
          <w:rFonts w:ascii="Arial" w:hAnsi="Arial" w:cs="Arial"/>
        </w:rPr>
        <w:t xml:space="preserve">  und der -</w:t>
      </w:r>
      <w:r w:rsidR="00DA4BB3" w:rsidRPr="00A0256C">
        <w:rPr>
          <w:rFonts w:ascii="Arial" w:hAnsi="Arial" w:cs="Arial"/>
        </w:rPr>
        <w:t>besuchten Person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Gefühl der Überforderung</w:t>
      </w:r>
      <w:r w:rsidR="00CD0C1E" w:rsidRPr="00A0256C">
        <w:rPr>
          <w:rFonts w:ascii="Arial" w:hAnsi="Arial" w:cs="Arial"/>
        </w:rPr>
        <w:br/>
      </w:r>
      <w:r w:rsidRPr="00A0256C">
        <w:rPr>
          <w:rFonts w:ascii="Arial" w:hAnsi="Arial" w:cs="Arial"/>
        </w:rPr>
        <w:t>Abbruch eines Besuchsverhältnisses</w:t>
      </w:r>
      <w:r w:rsidR="009A2FDF" w:rsidRPr="00A0256C">
        <w:rPr>
          <w:rFonts w:ascii="Arial" w:hAnsi="Arial" w:cs="Arial"/>
        </w:rPr>
        <w:br/>
      </w:r>
      <w:r w:rsidR="005D46BB" w:rsidRPr="00A0256C">
        <w:rPr>
          <w:rFonts w:ascii="Arial" w:hAnsi="Arial" w:cs="Arial"/>
        </w:rPr>
        <w:t>Sonstigen speziellen Ereignissen</w:t>
      </w:r>
    </w:p>
    <w:p w14:paraId="4EFA02A3" w14:textId="77777777" w:rsidR="00C13B72" w:rsidRPr="00A0256C" w:rsidRDefault="00754E9B" w:rsidP="00C13B72">
      <w:pPr>
        <w:pStyle w:val="Listenabsatz"/>
        <w:numPr>
          <w:ilvl w:val="0"/>
          <w:numId w:val="6"/>
        </w:numPr>
        <w:ind w:left="1800"/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Der/die Begleiter/in führt </w:t>
      </w:r>
      <w:r w:rsidR="00EB25B0" w:rsidRPr="00A0256C">
        <w:rPr>
          <w:rFonts w:ascii="Arial" w:hAnsi="Arial" w:cs="Arial"/>
        </w:rPr>
        <w:t xml:space="preserve"> ein Journal über jede Begleitung</w:t>
      </w:r>
      <w:r w:rsidR="00C13B72" w:rsidRPr="00A0256C">
        <w:rPr>
          <w:rFonts w:ascii="Arial" w:hAnsi="Arial" w:cs="Arial"/>
        </w:rPr>
        <w:br/>
        <w:t>Jährlich findet ein Auswertungsgespräch über die laufende Begleitung statt</w:t>
      </w:r>
    </w:p>
    <w:p w14:paraId="684400AD" w14:textId="77777777" w:rsidR="00C13B72" w:rsidRPr="00A0256C" w:rsidRDefault="00C13B72" w:rsidP="00C13B72">
      <w:pPr>
        <w:numPr>
          <w:ilvl w:val="0"/>
          <w:numId w:val="6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>Bei Beendigung der Begleitung wird ein Abschlussgespräch durchgeführt</w:t>
      </w:r>
    </w:p>
    <w:p w14:paraId="13DAE868" w14:textId="77777777" w:rsidR="00EB25B0" w:rsidRPr="00A0256C" w:rsidRDefault="00EB25B0" w:rsidP="00EB25B0">
      <w:pPr>
        <w:rPr>
          <w:rFonts w:ascii="Arial" w:hAnsi="Arial" w:cs="Arial"/>
        </w:rPr>
      </w:pPr>
    </w:p>
    <w:p w14:paraId="5012A569" w14:textId="77777777" w:rsidR="00EB25B0" w:rsidRPr="00A0256C" w:rsidRDefault="00EB25B0" w:rsidP="005D46BB">
      <w:pPr>
        <w:numPr>
          <w:ilvl w:val="1"/>
          <w:numId w:val="1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ab/>
        <w:t>Weiterbildung</w:t>
      </w:r>
      <w:r w:rsidR="00A0256C">
        <w:rPr>
          <w:rFonts w:ascii="Arial" w:hAnsi="Arial" w:cs="Arial"/>
        </w:rPr>
        <w:br/>
      </w:r>
    </w:p>
    <w:p w14:paraId="76609FDB" w14:textId="77777777" w:rsidR="00EB25B0" w:rsidRPr="00A0256C" w:rsidRDefault="000321AA" w:rsidP="000321AA">
      <w:pPr>
        <w:numPr>
          <w:ilvl w:val="0"/>
          <w:numId w:val="5"/>
        </w:num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Die Teilnahme </w:t>
      </w:r>
      <w:r w:rsidR="00157618" w:rsidRPr="00A0256C">
        <w:rPr>
          <w:rFonts w:ascii="Arial" w:hAnsi="Arial" w:cs="Arial"/>
        </w:rPr>
        <w:t xml:space="preserve">an </w:t>
      </w:r>
      <w:r w:rsidRPr="00A0256C">
        <w:rPr>
          <w:rFonts w:ascii="Arial" w:hAnsi="Arial" w:cs="Arial"/>
        </w:rPr>
        <w:t>Weiterbildung</w:t>
      </w:r>
      <w:r w:rsidR="00157618"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 xml:space="preserve"> und </w:t>
      </w:r>
      <w:r w:rsidR="009A2FDF" w:rsidRPr="00A0256C">
        <w:rPr>
          <w:rFonts w:ascii="Arial" w:hAnsi="Arial" w:cs="Arial"/>
        </w:rPr>
        <w:t xml:space="preserve"> </w:t>
      </w:r>
      <w:r w:rsidRPr="00A0256C">
        <w:rPr>
          <w:rFonts w:ascii="Arial" w:hAnsi="Arial" w:cs="Arial"/>
        </w:rPr>
        <w:t>Supervision</w:t>
      </w:r>
      <w:r w:rsidR="009A2FDF" w:rsidRPr="00A0256C">
        <w:rPr>
          <w:rFonts w:ascii="Arial" w:hAnsi="Arial" w:cs="Arial"/>
        </w:rPr>
        <w:t xml:space="preserve"> </w:t>
      </w:r>
      <w:r w:rsidR="00CD0C1E" w:rsidRPr="00A0256C">
        <w:rPr>
          <w:rFonts w:ascii="Arial" w:hAnsi="Arial" w:cs="Arial"/>
        </w:rPr>
        <w:t>ist verpflichtend</w:t>
      </w:r>
      <w:r w:rsidR="00E11A86" w:rsidRPr="00A0256C">
        <w:rPr>
          <w:rFonts w:ascii="Arial" w:hAnsi="Arial" w:cs="Arial"/>
        </w:rPr>
        <w:t xml:space="preserve"> </w:t>
      </w:r>
    </w:p>
    <w:p w14:paraId="73E19848" w14:textId="77777777" w:rsidR="000321AA" w:rsidRPr="00A0256C" w:rsidRDefault="000321AA" w:rsidP="000321AA">
      <w:pPr>
        <w:rPr>
          <w:rFonts w:ascii="Arial" w:hAnsi="Arial" w:cs="Arial"/>
        </w:rPr>
      </w:pPr>
    </w:p>
    <w:p w14:paraId="309BE896" w14:textId="77777777" w:rsidR="00CC3912" w:rsidRPr="00A0256C" w:rsidRDefault="000321AA" w:rsidP="00C13B72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 w:rsidRPr="00A0256C">
        <w:rPr>
          <w:rFonts w:ascii="Arial" w:hAnsi="Arial" w:cs="Arial"/>
          <w:b/>
          <w:sz w:val="32"/>
          <w:szCs w:val="32"/>
        </w:rPr>
        <w:t>Versicherung</w:t>
      </w:r>
    </w:p>
    <w:p w14:paraId="683681A8" w14:textId="77777777" w:rsidR="00C13B72" w:rsidRPr="00A0256C" w:rsidRDefault="00C13B72" w:rsidP="00C13B72">
      <w:pPr>
        <w:ind w:left="360"/>
        <w:rPr>
          <w:rFonts w:ascii="Arial" w:hAnsi="Arial" w:cs="Arial"/>
          <w:b/>
        </w:rPr>
      </w:pPr>
    </w:p>
    <w:p w14:paraId="0E18E898" w14:textId="77777777" w:rsidR="000321AA" w:rsidRPr="00A0256C" w:rsidRDefault="00803423" w:rsidP="000321AA">
      <w:pPr>
        <w:rPr>
          <w:rFonts w:ascii="Arial" w:hAnsi="Arial" w:cs="Arial"/>
        </w:rPr>
      </w:pPr>
      <w:r w:rsidRPr="00A0256C">
        <w:rPr>
          <w:rFonts w:ascii="Arial" w:hAnsi="Arial" w:cs="Arial"/>
        </w:rPr>
        <w:t>Im Rahmen der Versicherungen der Kirchgemeinden ist der/die Begleiterin gegen die Haftpflichtansprüche Dritter gedeckt.</w:t>
      </w:r>
    </w:p>
    <w:p w14:paraId="6C9FCB89" w14:textId="77777777" w:rsidR="00803423" w:rsidRPr="00A0256C" w:rsidRDefault="00803423" w:rsidP="000321AA">
      <w:pPr>
        <w:rPr>
          <w:rFonts w:ascii="Arial" w:hAnsi="Arial" w:cs="Arial"/>
        </w:rPr>
      </w:pPr>
    </w:p>
    <w:p w14:paraId="49502913" w14:textId="77777777" w:rsidR="00803423" w:rsidRPr="00A0256C" w:rsidRDefault="00803423" w:rsidP="000321AA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 Versicherung gegen Krankheit und Unfall ist S</w:t>
      </w:r>
      <w:r w:rsidR="00B93AC4" w:rsidRPr="00A0256C">
        <w:rPr>
          <w:rFonts w:ascii="Arial" w:hAnsi="Arial" w:cs="Arial"/>
        </w:rPr>
        <w:t>ache des/der Begleiter/in, eben</w:t>
      </w:r>
      <w:r w:rsidRPr="00A0256C">
        <w:rPr>
          <w:rFonts w:ascii="Arial" w:hAnsi="Arial" w:cs="Arial"/>
        </w:rPr>
        <w:t>falls der Versicherungsschutz bei der Benützung eines Motorfahrzeuges.</w:t>
      </w:r>
    </w:p>
    <w:p w14:paraId="2344A3BB" w14:textId="77777777" w:rsidR="00803423" w:rsidRPr="00A0256C" w:rsidRDefault="00803423" w:rsidP="000321AA">
      <w:pPr>
        <w:rPr>
          <w:rFonts w:ascii="Arial" w:hAnsi="Arial" w:cs="Arial"/>
        </w:rPr>
      </w:pPr>
    </w:p>
    <w:p w14:paraId="1B4A1101" w14:textId="77777777" w:rsidR="00534BF3" w:rsidRPr="00A0256C" w:rsidRDefault="00803423" w:rsidP="00A0256C">
      <w:pPr>
        <w:numPr>
          <w:ilvl w:val="0"/>
          <w:numId w:val="1"/>
        </w:numPr>
        <w:tabs>
          <w:tab w:val="left" w:pos="0"/>
          <w:tab w:val="num" w:pos="142"/>
        </w:tabs>
        <w:ind w:left="0" w:firstLine="0"/>
        <w:rPr>
          <w:rFonts w:ascii="Arial" w:hAnsi="Arial" w:cs="Arial"/>
          <w:b/>
          <w:sz w:val="32"/>
          <w:szCs w:val="32"/>
        </w:rPr>
      </w:pPr>
      <w:r w:rsidRPr="00A0256C">
        <w:rPr>
          <w:rFonts w:ascii="Arial" w:hAnsi="Arial" w:cs="Arial"/>
          <w:b/>
          <w:sz w:val="32"/>
          <w:szCs w:val="32"/>
        </w:rPr>
        <w:t>Diskretion und Schweigepflicht</w:t>
      </w:r>
    </w:p>
    <w:p w14:paraId="037B2590" w14:textId="77777777" w:rsidR="00A0256C" w:rsidRPr="00A0256C" w:rsidRDefault="00A0256C" w:rsidP="00A0256C">
      <w:pPr>
        <w:tabs>
          <w:tab w:val="left" w:pos="0"/>
        </w:tabs>
        <w:ind w:left="76"/>
        <w:rPr>
          <w:rFonts w:ascii="Arial" w:hAnsi="Arial" w:cs="Arial"/>
          <w:b/>
          <w:sz w:val="32"/>
          <w:szCs w:val="32"/>
        </w:rPr>
      </w:pPr>
    </w:p>
    <w:p w14:paraId="265CC2C1" w14:textId="77777777" w:rsidR="00803423" w:rsidRPr="00A0256C" w:rsidRDefault="001F1354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Informationen aus der Begleitung dürfen innerhalb der Projektmitarbeiter nur mit der notwendigen Zurückhaltung weitergegeben werden. Gegenüber Dritten ist die Weiterleitung von Informationen, die aus der Begleitung gewonnen wurden, untersagt. </w:t>
      </w:r>
      <w:r w:rsidR="00A0256C">
        <w:rPr>
          <w:rFonts w:ascii="Arial" w:hAnsi="Arial" w:cs="Arial"/>
        </w:rPr>
        <w:br/>
      </w:r>
    </w:p>
    <w:p w14:paraId="4FA83DDB" w14:textId="77777777" w:rsidR="001F1354" w:rsidRPr="00A0256C" w:rsidRDefault="001F1354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>Dies gilt auch für die Zeit nach Beendigung einer Begleitung. Der Personenschutz ist strikt einzuhalten.</w:t>
      </w:r>
    </w:p>
    <w:p w14:paraId="0459C8F0" w14:textId="77777777" w:rsidR="00A0256C" w:rsidRPr="00A0256C" w:rsidRDefault="00A0256C" w:rsidP="00803423">
      <w:pPr>
        <w:rPr>
          <w:rFonts w:ascii="Arial" w:hAnsi="Arial" w:cs="Arial"/>
        </w:rPr>
      </w:pPr>
    </w:p>
    <w:p w14:paraId="037E5284" w14:textId="77777777" w:rsidR="00CC3912" w:rsidRPr="00A0256C" w:rsidRDefault="00CC3912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>Im Rahmen der Supervision dürfen Beispiele aus der Praxis besprochen werden, jedoch ohne Namensnennung.</w:t>
      </w:r>
      <w:r w:rsidR="00A0256C">
        <w:rPr>
          <w:rFonts w:ascii="Arial" w:hAnsi="Arial" w:cs="Arial"/>
        </w:rPr>
        <w:br/>
      </w:r>
    </w:p>
    <w:p w14:paraId="203055B1" w14:textId="77777777" w:rsidR="00CC3912" w:rsidRPr="00A0256C" w:rsidRDefault="00CC3912" w:rsidP="00803423">
      <w:pPr>
        <w:rPr>
          <w:rFonts w:ascii="Arial" w:hAnsi="Arial" w:cs="Arial"/>
        </w:rPr>
      </w:pPr>
      <w:r w:rsidRPr="00A0256C">
        <w:rPr>
          <w:rFonts w:ascii="Arial" w:hAnsi="Arial" w:cs="Arial"/>
        </w:rPr>
        <w:t xml:space="preserve">Bei einer Selbst-oder Fremdgefährdung der besuchten Person ist der/die </w:t>
      </w:r>
      <w:proofErr w:type="spellStart"/>
      <w:r w:rsidRPr="00A0256C">
        <w:rPr>
          <w:rFonts w:ascii="Arial" w:hAnsi="Arial" w:cs="Arial"/>
        </w:rPr>
        <w:t>WegbegleiterIn</w:t>
      </w:r>
      <w:proofErr w:type="spellEnd"/>
      <w:r w:rsidRPr="00A0256C">
        <w:rPr>
          <w:rFonts w:ascii="Arial" w:hAnsi="Arial" w:cs="Arial"/>
        </w:rPr>
        <w:t xml:space="preserve"> von der Schweigepflicht entbunden.</w:t>
      </w:r>
    </w:p>
    <w:p w14:paraId="79542291" w14:textId="77777777" w:rsidR="00534BF3" w:rsidRPr="00A0256C" w:rsidRDefault="00534BF3" w:rsidP="00803423">
      <w:pPr>
        <w:rPr>
          <w:rFonts w:ascii="Arial" w:hAnsi="Arial" w:cs="Arial"/>
        </w:rPr>
      </w:pPr>
    </w:p>
    <w:p w14:paraId="2BBF0884" w14:textId="77777777" w:rsidR="00534BF3" w:rsidRPr="00A0256C" w:rsidRDefault="00534BF3" w:rsidP="00803423">
      <w:pPr>
        <w:rPr>
          <w:rFonts w:ascii="Arial" w:hAnsi="Arial" w:cs="Arial"/>
        </w:rPr>
      </w:pPr>
    </w:p>
    <w:p w14:paraId="5AB682E6" w14:textId="77777777" w:rsidR="00171BDA" w:rsidRPr="00A0256C" w:rsidRDefault="00171BDA" w:rsidP="00803423">
      <w:pPr>
        <w:rPr>
          <w:rFonts w:ascii="Arial" w:hAnsi="Arial" w:cs="Arial"/>
        </w:rPr>
      </w:pPr>
    </w:p>
    <w:p w14:paraId="26C88E51" w14:textId="77777777" w:rsidR="00171BDA" w:rsidRPr="00A0256C" w:rsidRDefault="00171BDA" w:rsidP="00803423">
      <w:pPr>
        <w:rPr>
          <w:rFonts w:ascii="Arial" w:hAnsi="Arial" w:cs="Arial"/>
        </w:rPr>
      </w:pPr>
    </w:p>
    <w:p w14:paraId="77088E51" w14:textId="77777777" w:rsidR="00CD0C1E" w:rsidRPr="00A0256C" w:rsidRDefault="00CD0C1E" w:rsidP="00803423">
      <w:pPr>
        <w:rPr>
          <w:rFonts w:ascii="Arial" w:hAnsi="Arial" w:cs="Arial"/>
        </w:rPr>
      </w:pPr>
    </w:p>
    <w:p w14:paraId="1E48B1EA" w14:textId="77777777" w:rsidR="00171BDA" w:rsidRPr="00A0256C" w:rsidRDefault="00171BDA" w:rsidP="00803423">
      <w:pPr>
        <w:rPr>
          <w:rFonts w:ascii="Arial" w:hAnsi="Arial" w:cs="Arial"/>
        </w:rPr>
      </w:pPr>
    </w:p>
    <w:p w14:paraId="65DE147B" w14:textId="77777777" w:rsidR="00171BDA" w:rsidRPr="00A0256C" w:rsidRDefault="00171BDA" w:rsidP="00803423">
      <w:pPr>
        <w:rPr>
          <w:rFonts w:ascii="Arial" w:hAnsi="Arial" w:cs="Arial"/>
        </w:rPr>
      </w:pPr>
    </w:p>
    <w:p w14:paraId="13C48E8C" w14:textId="77777777" w:rsidR="00E11A86" w:rsidRPr="00A0256C" w:rsidRDefault="00E11A86" w:rsidP="00803423">
      <w:pPr>
        <w:rPr>
          <w:rFonts w:ascii="Arial" w:hAnsi="Arial" w:cs="Arial"/>
        </w:rPr>
      </w:pPr>
    </w:p>
    <w:p w14:paraId="769D5EDB" w14:textId="77777777" w:rsidR="001F1354" w:rsidRPr="00A0256C" w:rsidRDefault="001F1354" w:rsidP="00171BDA">
      <w:pPr>
        <w:jc w:val="center"/>
        <w:rPr>
          <w:rFonts w:ascii="Arial" w:hAnsi="Arial" w:cs="Arial"/>
          <w:sz w:val="16"/>
          <w:szCs w:val="16"/>
        </w:rPr>
      </w:pPr>
    </w:p>
    <w:sectPr w:rsidR="001F1354" w:rsidRPr="00A0256C" w:rsidSect="00EB25B0">
      <w:pgSz w:w="11907" w:h="16840" w:code="9"/>
      <w:pgMar w:top="851" w:right="1418" w:bottom="1134" w:left="1418" w:header="709" w:footer="1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128"/>
    <w:multiLevelType w:val="hybridMultilevel"/>
    <w:tmpl w:val="823256B2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F32BA6"/>
    <w:multiLevelType w:val="hybridMultilevel"/>
    <w:tmpl w:val="7C30A08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574A9"/>
    <w:multiLevelType w:val="multilevel"/>
    <w:tmpl w:val="BFBC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FD7599"/>
    <w:multiLevelType w:val="multilevel"/>
    <w:tmpl w:val="8E749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4B4AD0"/>
    <w:multiLevelType w:val="hybridMultilevel"/>
    <w:tmpl w:val="9006B7BA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44081E7F"/>
    <w:multiLevelType w:val="hybridMultilevel"/>
    <w:tmpl w:val="71ECD630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6"/>
    <w:rsid w:val="000321AA"/>
    <w:rsid w:val="00157618"/>
    <w:rsid w:val="00171BDA"/>
    <w:rsid w:val="001910B5"/>
    <w:rsid w:val="001B5D36"/>
    <w:rsid w:val="001F1354"/>
    <w:rsid w:val="002707E2"/>
    <w:rsid w:val="003845BE"/>
    <w:rsid w:val="0047759B"/>
    <w:rsid w:val="004876B6"/>
    <w:rsid w:val="00534BF3"/>
    <w:rsid w:val="005763C6"/>
    <w:rsid w:val="005D46BB"/>
    <w:rsid w:val="00656546"/>
    <w:rsid w:val="00723C48"/>
    <w:rsid w:val="00754E9B"/>
    <w:rsid w:val="00803423"/>
    <w:rsid w:val="009A2FDF"/>
    <w:rsid w:val="009B00F2"/>
    <w:rsid w:val="00A0256C"/>
    <w:rsid w:val="00A31CF4"/>
    <w:rsid w:val="00A338F1"/>
    <w:rsid w:val="00AF5B8A"/>
    <w:rsid w:val="00B15E31"/>
    <w:rsid w:val="00B93AC4"/>
    <w:rsid w:val="00C13B72"/>
    <w:rsid w:val="00CC3912"/>
    <w:rsid w:val="00CD0C1E"/>
    <w:rsid w:val="00D355E8"/>
    <w:rsid w:val="00D402D4"/>
    <w:rsid w:val="00DA4BB3"/>
    <w:rsid w:val="00DF7D73"/>
    <w:rsid w:val="00E11A86"/>
    <w:rsid w:val="00E44A9E"/>
    <w:rsid w:val="00E822E0"/>
    <w:rsid w:val="00EB25B0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4B1FB1"/>
  <w15:docId w15:val="{5129F147-803D-4DA8-9DCE-749EFDB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A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4BB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DA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Bernadette Grossen</cp:lastModifiedBy>
  <cp:revision>2</cp:revision>
  <cp:lastPrinted>2013-02-22T14:31:00Z</cp:lastPrinted>
  <dcterms:created xsi:type="dcterms:W3CDTF">2023-05-09T10:03:00Z</dcterms:created>
  <dcterms:modified xsi:type="dcterms:W3CDTF">2023-05-09T10:03:00Z</dcterms:modified>
</cp:coreProperties>
</file>